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6EB9" w14:textId="2338E3C2" w:rsidR="00D20D17" w:rsidRPr="00401975" w:rsidRDefault="00D20D17" w:rsidP="00401975">
      <w:pPr>
        <w:spacing w:after="120" w:line="240" w:lineRule="auto"/>
        <w:jc w:val="center"/>
        <w:rPr>
          <w:b/>
          <w:bCs/>
        </w:rPr>
      </w:pPr>
      <w:r w:rsidRPr="00401975">
        <w:rPr>
          <w:b/>
          <w:bCs/>
        </w:rPr>
        <w:t>Trabzon Üniversitesi İlahiyat Fakültesi Akademik Mutfak Seminerleri</w:t>
      </w:r>
    </w:p>
    <w:p w14:paraId="3E28EE07" w14:textId="2BE553CD" w:rsidR="00D20D17" w:rsidRPr="00401975" w:rsidRDefault="00D20D17" w:rsidP="00401975">
      <w:pPr>
        <w:spacing w:after="120" w:line="240" w:lineRule="auto"/>
        <w:jc w:val="center"/>
        <w:rPr>
          <w:b/>
          <w:bCs/>
        </w:rPr>
      </w:pPr>
      <w:r w:rsidRPr="00401975">
        <w:rPr>
          <w:b/>
          <w:bCs/>
        </w:rPr>
        <w:t>Geri Bildirim Anketi Raporu</w:t>
      </w:r>
    </w:p>
    <w:p w14:paraId="7D15F502" w14:textId="25E2A373" w:rsidR="00D20D17" w:rsidRPr="00650EEC" w:rsidRDefault="00D20D17" w:rsidP="00401975">
      <w:pPr>
        <w:spacing w:after="120" w:line="240" w:lineRule="auto"/>
        <w:jc w:val="both"/>
      </w:pPr>
      <w:r w:rsidRPr="00650EEC">
        <w:t>Trabzon Üniversitesi İlahiyat Fakültesi Araştırma ve Geliştirme Komisyonu tarafından</w:t>
      </w:r>
      <w:r w:rsidR="00D71B96" w:rsidRPr="00650EEC">
        <w:t xml:space="preserve"> düzenlenen A</w:t>
      </w:r>
      <w:r w:rsidRPr="00650EEC">
        <w:t xml:space="preserve">kademik </w:t>
      </w:r>
      <w:r w:rsidR="00D71B96" w:rsidRPr="00650EEC">
        <w:t>M</w:t>
      </w:r>
      <w:r w:rsidRPr="00650EEC">
        <w:t xml:space="preserve">utfak </w:t>
      </w:r>
      <w:r w:rsidR="00D71B96" w:rsidRPr="00650EEC">
        <w:t xml:space="preserve">ve Bilimsel Araştırma Süreçlerinde Yapay Zekâ Kullanımı ve Dijital Veri Tabanları </w:t>
      </w:r>
      <w:r w:rsidR="00176110" w:rsidRPr="00650EEC">
        <w:t>S</w:t>
      </w:r>
      <w:r w:rsidRPr="00650EEC">
        <w:t>eminerlerine katılan öğretim elemanları ve öğrencilerin fikirlerini belirleme</w:t>
      </w:r>
      <w:r w:rsidR="00283D2E" w:rsidRPr="00650EEC">
        <w:t>k</w:t>
      </w:r>
      <w:r w:rsidRPr="00650EEC">
        <w:t xml:space="preserve"> üzere </w:t>
      </w:r>
      <w:r w:rsidR="00624C79" w:rsidRPr="00650EEC">
        <w:t xml:space="preserve">bir geri bildirim anketi uygulanmıştır. </w:t>
      </w:r>
      <w:r w:rsidRPr="00650EEC">
        <w:t>Ankette akademisyenlere aşağıdaki sorular sorulmuştur:</w:t>
      </w:r>
    </w:p>
    <w:p w14:paraId="549D5E5A" w14:textId="14AD2AB5" w:rsidR="004F402A" w:rsidRPr="00650EEC" w:rsidRDefault="004F402A" w:rsidP="00401975">
      <w:pPr>
        <w:pStyle w:val="ListeParagraf"/>
        <w:numPr>
          <w:ilvl w:val="0"/>
          <w:numId w:val="5"/>
        </w:numPr>
        <w:spacing w:after="120" w:line="240" w:lineRule="auto"/>
        <w:jc w:val="both"/>
      </w:pPr>
      <w:r w:rsidRPr="00650EEC">
        <w:t>Akademik Mutfak Seminerlerinden nasıl haberdar oldunuz? </w:t>
      </w:r>
    </w:p>
    <w:p w14:paraId="1944EF9A" w14:textId="36B8BE87" w:rsidR="00EA6DE9" w:rsidRPr="00650EEC" w:rsidRDefault="00EA6DE9" w:rsidP="00401975">
      <w:pPr>
        <w:pStyle w:val="ListeParagraf"/>
        <w:numPr>
          <w:ilvl w:val="0"/>
          <w:numId w:val="5"/>
        </w:numPr>
        <w:spacing w:after="120" w:line="240" w:lineRule="auto"/>
        <w:jc w:val="both"/>
      </w:pPr>
      <w:r w:rsidRPr="00650EEC">
        <w:t>Akademik Mutfak Seminerlerinden hangilerine katıldınız?</w:t>
      </w:r>
    </w:p>
    <w:p w14:paraId="681E16CE" w14:textId="7524A9D9" w:rsidR="00F86668" w:rsidRPr="00650EEC" w:rsidRDefault="00F86668" w:rsidP="0028699A">
      <w:pPr>
        <w:pStyle w:val="ListeParagraf"/>
        <w:numPr>
          <w:ilvl w:val="0"/>
          <w:numId w:val="5"/>
        </w:numPr>
        <w:spacing w:after="120" w:line="240" w:lineRule="auto"/>
        <w:jc w:val="both"/>
      </w:pPr>
      <w:r w:rsidRPr="00650EEC">
        <w:t>Akademik Mutfak Seminerlerini genel olarak faydalı buldunuz mu?</w:t>
      </w:r>
    </w:p>
    <w:p w14:paraId="60AEE9B0" w14:textId="499685E3" w:rsidR="00790020" w:rsidRPr="00650EEC" w:rsidRDefault="00790020" w:rsidP="0028699A">
      <w:pPr>
        <w:pStyle w:val="ListeParagraf"/>
        <w:numPr>
          <w:ilvl w:val="0"/>
          <w:numId w:val="5"/>
        </w:numPr>
        <w:spacing w:after="120" w:line="240" w:lineRule="auto"/>
        <w:jc w:val="both"/>
      </w:pPr>
      <w:r w:rsidRPr="00650EEC">
        <w:t>Başka hangi konularda seminer verilmesini istersiniz?</w:t>
      </w:r>
    </w:p>
    <w:p w14:paraId="0D1F5B1A" w14:textId="39BA4484" w:rsidR="00790020" w:rsidRPr="00650EEC" w:rsidRDefault="00DE1132" w:rsidP="0028699A">
      <w:pPr>
        <w:pStyle w:val="ListeParagraf"/>
        <w:numPr>
          <w:ilvl w:val="0"/>
          <w:numId w:val="5"/>
        </w:numPr>
        <w:spacing w:after="120" w:line="240" w:lineRule="auto"/>
        <w:jc w:val="both"/>
      </w:pPr>
      <w:r w:rsidRPr="00650EEC">
        <w:t>Başka kimlerin seminer vermesini istersiniz?</w:t>
      </w:r>
    </w:p>
    <w:p w14:paraId="5781BF57" w14:textId="4308D9B8" w:rsidR="00A049E8" w:rsidRPr="00650EEC" w:rsidRDefault="00A049E8" w:rsidP="0028699A">
      <w:pPr>
        <w:pStyle w:val="ListeParagraf"/>
        <w:numPr>
          <w:ilvl w:val="0"/>
          <w:numId w:val="5"/>
        </w:numPr>
        <w:spacing w:after="120" w:line="240" w:lineRule="auto"/>
        <w:jc w:val="both"/>
      </w:pPr>
      <w:r w:rsidRPr="00650EEC">
        <w:t>Akademik Mutfak Seminerlerinin bilimsel çalışmalarınızda size fayda sağlayacağını düşünüyor musunuz?</w:t>
      </w:r>
    </w:p>
    <w:p w14:paraId="32265E5F" w14:textId="45F90ED0" w:rsidR="00A335DC" w:rsidRPr="00650EEC" w:rsidRDefault="00A335DC" w:rsidP="0028699A">
      <w:pPr>
        <w:pStyle w:val="ListeParagraf"/>
        <w:numPr>
          <w:ilvl w:val="0"/>
          <w:numId w:val="5"/>
        </w:numPr>
        <w:spacing w:after="120" w:line="240" w:lineRule="auto"/>
        <w:jc w:val="both"/>
      </w:pPr>
      <w:r w:rsidRPr="00650EEC">
        <w:t>Akademik Mutfak Seminerlerinden sonra akademik çalışma metodunuzda keskin bir dönüşüm yaşadığınızı düşündüğünüz bir husus var mı? Varsa nedir?</w:t>
      </w:r>
    </w:p>
    <w:p w14:paraId="55E0BDF4" w14:textId="750E0529" w:rsidR="003C66EB" w:rsidRPr="00650EEC" w:rsidRDefault="003C66EB" w:rsidP="0028699A">
      <w:pPr>
        <w:pStyle w:val="ListeParagraf"/>
        <w:numPr>
          <w:ilvl w:val="0"/>
          <w:numId w:val="5"/>
        </w:numPr>
        <w:spacing w:after="120" w:line="240" w:lineRule="auto"/>
        <w:jc w:val="both"/>
      </w:pPr>
      <w:r w:rsidRPr="00650EEC">
        <w:t>Akademik Mutfak Seminerlerinin derslerde verilen bilgiler dışında farklı bilgiler ve tecrübeler sunduğunu düşünüyor musunuz?</w:t>
      </w:r>
    </w:p>
    <w:p w14:paraId="1900AA36" w14:textId="0A84404A" w:rsidR="00680580" w:rsidRPr="00650EEC" w:rsidRDefault="00680580" w:rsidP="0028699A">
      <w:pPr>
        <w:pStyle w:val="ListeParagraf"/>
        <w:numPr>
          <w:ilvl w:val="0"/>
          <w:numId w:val="5"/>
        </w:numPr>
        <w:spacing w:after="120" w:line="240" w:lineRule="auto"/>
        <w:jc w:val="both"/>
      </w:pPr>
      <w:r w:rsidRPr="00650EEC">
        <w:t>Araştırmalarınızda dijital veri tabanları (elektronik kütüphane) kullanıyor musunuz?</w:t>
      </w:r>
    </w:p>
    <w:p w14:paraId="51BA24A1" w14:textId="6AFACF59" w:rsidR="00680580" w:rsidRPr="00650EEC" w:rsidRDefault="00CA74C3" w:rsidP="0028699A">
      <w:pPr>
        <w:pStyle w:val="ListeParagraf"/>
        <w:numPr>
          <w:ilvl w:val="0"/>
          <w:numId w:val="5"/>
        </w:numPr>
        <w:spacing w:after="120" w:line="240" w:lineRule="auto"/>
        <w:jc w:val="both"/>
      </w:pPr>
      <w:r w:rsidRPr="00650EEC">
        <w:t>Hangi dijital veri tabanlarını kullanıyorsunuz?</w:t>
      </w:r>
    </w:p>
    <w:p w14:paraId="31A45144" w14:textId="62D1108A" w:rsidR="00CA04F0" w:rsidRPr="00650EEC" w:rsidRDefault="00CA04F0" w:rsidP="0028699A">
      <w:pPr>
        <w:pStyle w:val="ListeParagraf"/>
        <w:numPr>
          <w:ilvl w:val="0"/>
          <w:numId w:val="5"/>
        </w:numPr>
        <w:spacing w:after="120" w:line="240" w:lineRule="auto"/>
        <w:jc w:val="both"/>
      </w:pPr>
      <w:r w:rsidRPr="00650EEC">
        <w:t>Üniversitemizin erişime açmasını talep ettiğiniz bir dijital veri tabanı var mı?</w:t>
      </w:r>
    </w:p>
    <w:p w14:paraId="2C2C7D12" w14:textId="6547B468" w:rsidR="008B37BC" w:rsidRPr="00650EEC" w:rsidRDefault="008B37BC" w:rsidP="0028699A">
      <w:pPr>
        <w:pStyle w:val="ListeParagraf"/>
        <w:numPr>
          <w:ilvl w:val="0"/>
          <w:numId w:val="5"/>
        </w:numPr>
        <w:spacing w:after="120" w:line="240" w:lineRule="auto"/>
        <w:jc w:val="both"/>
      </w:pPr>
      <w:r w:rsidRPr="00650EEC">
        <w:t>Araştırmalarınızda kaynakça düzenleme yazılımları kullanıyor musunuz (Zotero vb)</w:t>
      </w:r>
    </w:p>
    <w:p w14:paraId="42F6DB6F" w14:textId="4E09EAEE" w:rsidR="00CA04F0" w:rsidRPr="00650EEC" w:rsidRDefault="00AD7929" w:rsidP="0028699A">
      <w:pPr>
        <w:pStyle w:val="ListeParagraf"/>
        <w:numPr>
          <w:ilvl w:val="0"/>
          <w:numId w:val="5"/>
        </w:numPr>
        <w:spacing w:after="120" w:line="240" w:lineRule="auto"/>
        <w:jc w:val="both"/>
      </w:pPr>
      <w:r w:rsidRPr="00650EEC">
        <w:t>Yapay zekâ kullanımını akademik araştırmaların özgünlüğü açısından bir tehdit olarak görüyor musunuz?</w:t>
      </w:r>
    </w:p>
    <w:p w14:paraId="3521B300" w14:textId="4BF91CCE" w:rsidR="00293386" w:rsidRPr="00650EEC" w:rsidRDefault="00293386" w:rsidP="0028699A">
      <w:pPr>
        <w:pStyle w:val="ListeParagraf"/>
        <w:numPr>
          <w:ilvl w:val="0"/>
          <w:numId w:val="5"/>
        </w:numPr>
        <w:spacing w:after="120" w:line="240" w:lineRule="auto"/>
        <w:jc w:val="both"/>
      </w:pPr>
      <w:r w:rsidRPr="00650EEC">
        <w:t>Akademik Mutfak Seminerlerinin devam etmesini ister misiniz?</w:t>
      </w:r>
    </w:p>
    <w:p w14:paraId="7A0D38B8" w14:textId="4CE33996" w:rsidR="00293EF7" w:rsidRPr="00650EEC" w:rsidRDefault="00293EF7" w:rsidP="00401975">
      <w:pPr>
        <w:pStyle w:val="ListeParagraf"/>
        <w:numPr>
          <w:ilvl w:val="0"/>
          <w:numId w:val="5"/>
        </w:numPr>
        <w:spacing w:after="120" w:line="240" w:lineRule="auto"/>
        <w:jc w:val="both"/>
      </w:pPr>
      <w:r w:rsidRPr="00650EEC">
        <w:t>Akademik Mutfak Seminerleri çerçevesinde ele alınmasını istediğiniz özel bir konu var mı?</w:t>
      </w:r>
    </w:p>
    <w:p w14:paraId="1B7CAF1E" w14:textId="77777777" w:rsidR="0028699A" w:rsidRDefault="00BA2433" w:rsidP="0028699A">
      <w:pPr>
        <w:spacing w:after="120" w:line="240" w:lineRule="auto"/>
        <w:jc w:val="both"/>
      </w:pPr>
      <w:r w:rsidRPr="00650EEC">
        <w:t>Ankette verilen cevapla</w:t>
      </w:r>
      <w:r w:rsidR="007A1816" w:rsidRPr="00650EEC">
        <w:t>r</w:t>
      </w:r>
      <w:r w:rsidR="00C10874" w:rsidRPr="00650EEC">
        <w:t>a</w:t>
      </w:r>
      <w:r w:rsidR="007A1816" w:rsidRPr="00650EEC">
        <w:t xml:space="preserve"> göre</w:t>
      </w:r>
      <w:r w:rsidRPr="00650EEC">
        <w:t xml:space="preserve">, </w:t>
      </w:r>
      <w:r w:rsidR="007A1816" w:rsidRPr="00650EEC">
        <w:t>çoğu katılımcı</w:t>
      </w:r>
      <w:r w:rsidR="00C10874" w:rsidRPr="00650EEC">
        <w:t>nın</w:t>
      </w:r>
      <w:r w:rsidR="007A1816" w:rsidRPr="00650EEC">
        <w:t xml:space="preserve"> </w:t>
      </w:r>
      <w:r w:rsidR="004818C5" w:rsidRPr="00650EEC">
        <w:t xml:space="preserve">seminerlerden sosyal medya aracılığıyla haberdar </w:t>
      </w:r>
      <w:r w:rsidR="00E46FD5" w:rsidRPr="00650EEC">
        <w:t>ol</w:t>
      </w:r>
      <w:r w:rsidR="00C10874" w:rsidRPr="00650EEC">
        <w:t>duğu tespit edilmiştir.</w:t>
      </w:r>
      <w:r w:rsidR="004818C5" w:rsidRPr="00650EEC">
        <w:t xml:space="preserve"> Katılımın en yoğun olduğu </w:t>
      </w:r>
      <w:r w:rsidR="00E46FD5" w:rsidRPr="00650EEC">
        <w:t xml:space="preserve">seminerlerin </w:t>
      </w:r>
      <w:r w:rsidR="00C10874" w:rsidRPr="00650EEC">
        <w:t xml:space="preserve">Prof. Dr. </w:t>
      </w:r>
      <w:r w:rsidR="004818C5" w:rsidRPr="00650EEC">
        <w:t xml:space="preserve">Emin Aşıkkutlu ve </w:t>
      </w:r>
      <w:r w:rsidR="00C10874" w:rsidRPr="00650EEC">
        <w:t xml:space="preserve">Doç. Dr. </w:t>
      </w:r>
      <w:r w:rsidR="004818C5" w:rsidRPr="00650EEC">
        <w:t>Ali Arslan Topçuoğlu</w:t>
      </w:r>
      <w:r w:rsidR="00E46FD5" w:rsidRPr="00650EEC">
        <w:t>’nun sunmuş olduğu seminerler</w:t>
      </w:r>
      <w:r w:rsidR="004818C5" w:rsidRPr="00650EEC">
        <w:t xml:space="preserve"> olduğu anlaşılmaktadır. Ankete katılanların %95'ten fazlası programı faydalı bulmuş ve devamını talep etmiştir. </w:t>
      </w:r>
      <w:r w:rsidR="00F47B6F" w:rsidRPr="00650EEC">
        <w:t>Katılımcıların ileride talep ettiği</w:t>
      </w:r>
      <w:r w:rsidR="004818C5" w:rsidRPr="00650EEC">
        <w:t xml:space="preserve"> seminer konuları şunlardır:</w:t>
      </w:r>
    </w:p>
    <w:p w14:paraId="175406F9" w14:textId="441BD50E" w:rsidR="004818C5" w:rsidRPr="00650EEC" w:rsidRDefault="0028699A" w:rsidP="0028699A">
      <w:pPr>
        <w:spacing w:after="120" w:line="240" w:lineRule="auto"/>
        <w:ind w:firstLine="708"/>
        <w:jc w:val="both"/>
      </w:pPr>
      <w:r>
        <w:t xml:space="preserve">- </w:t>
      </w:r>
      <w:r w:rsidR="004818C5" w:rsidRPr="00650EEC">
        <w:t>Akademik bir yazı yazmanın aşamaları</w:t>
      </w:r>
    </w:p>
    <w:p w14:paraId="0D9C4F02" w14:textId="7AC948E8" w:rsidR="004818C5" w:rsidRPr="00650EEC" w:rsidRDefault="00BF5D2C" w:rsidP="00401975">
      <w:pPr>
        <w:spacing w:after="120" w:line="240" w:lineRule="auto"/>
        <w:ind w:firstLine="708"/>
        <w:jc w:val="both"/>
      </w:pPr>
      <w:r w:rsidRPr="00650EEC">
        <w:t>-</w:t>
      </w:r>
      <w:r w:rsidR="004818C5" w:rsidRPr="00650EEC">
        <w:t xml:space="preserve"> </w:t>
      </w:r>
      <w:r w:rsidR="004818C5" w:rsidRPr="00650EEC">
        <w:rPr>
          <w:rFonts w:ascii="Segoe UI Symbol" w:hAnsi="Segoe UI Symbol" w:cs="Segoe UI Symbol"/>
        </w:rPr>
        <w:t>⁠</w:t>
      </w:r>
      <w:r w:rsidR="004818C5" w:rsidRPr="00650EEC">
        <w:t xml:space="preserve">Yeni başlayacak adaylar için ilgili sınavlara dair bilgiler </w:t>
      </w:r>
    </w:p>
    <w:p w14:paraId="408FBD51" w14:textId="1AC5C064" w:rsidR="004818C5" w:rsidRPr="00650EEC" w:rsidRDefault="00BF5D2C" w:rsidP="00401975">
      <w:pPr>
        <w:spacing w:after="120" w:line="240" w:lineRule="auto"/>
        <w:ind w:firstLine="708"/>
        <w:jc w:val="both"/>
      </w:pPr>
      <w:r w:rsidRPr="00650EEC">
        <w:t xml:space="preserve">- </w:t>
      </w:r>
      <w:r w:rsidR="004818C5" w:rsidRPr="00650EEC">
        <w:rPr>
          <w:rFonts w:ascii="Segoe UI Symbol" w:hAnsi="Segoe UI Symbol" w:cs="Segoe UI Symbol"/>
        </w:rPr>
        <w:t>⁠</w:t>
      </w:r>
      <w:r w:rsidR="004818C5" w:rsidRPr="00650EEC">
        <w:t>Proje yazımı ve uluslararası yayın yapma konusunda bir seminer verilebilir. Ayrıca dergilerde yayımlanan makale dışındaki diğer yazı türleri ve çalışmalar hakkında bir sunum yapılabilir.</w:t>
      </w:r>
    </w:p>
    <w:p w14:paraId="655EB21A" w14:textId="5C34D111" w:rsidR="004818C5" w:rsidRPr="00650EEC" w:rsidRDefault="00BF5D2C" w:rsidP="00401975">
      <w:pPr>
        <w:spacing w:after="120" w:line="240" w:lineRule="auto"/>
        <w:ind w:firstLine="708"/>
        <w:jc w:val="both"/>
      </w:pPr>
      <w:r w:rsidRPr="00650EEC">
        <w:t xml:space="preserve">- </w:t>
      </w:r>
      <w:r w:rsidR="004818C5" w:rsidRPr="00650EEC">
        <w:t>Bir hadis sened yönünden nasıl incelenir? Uygulamalı yöntem.</w:t>
      </w:r>
    </w:p>
    <w:p w14:paraId="7CE37BF0" w14:textId="25F38651" w:rsidR="004818C5" w:rsidRPr="00650EEC" w:rsidRDefault="00BF5D2C" w:rsidP="00401975">
      <w:pPr>
        <w:spacing w:after="120" w:line="240" w:lineRule="auto"/>
        <w:ind w:firstLine="708"/>
        <w:jc w:val="both"/>
      </w:pPr>
      <w:r w:rsidRPr="00650EEC">
        <w:t xml:space="preserve">- </w:t>
      </w:r>
      <w:r w:rsidR="004818C5" w:rsidRPr="00650EEC">
        <w:rPr>
          <w:rFonts w:ascii="Segoe UI Symbol" w:hAnsi="Segoe UI Symbol" w:cs="Segoe UI Symbol"/>
        </w:rPr>
        <w:t>⁠</w:t>
      </w:r>
      <w:r w:rsidR="004818C5" w:rsidRPr="00650EEC">
        <w:t>Chat</w:t>
      </w:r>
      <w:r w:rsidR="0064238B">
        <w:t>GPT</w:t>
      </w:r>
      <w:r w:rsidR="004818C5" w:rsidRPr="00650EEC">
        <w:t>, yapay zekâ ve tezler</w:t>
      </w:r>
      <w:r w:rsidR="00C0691B" w:rsidRPr="00650EEC">
        <w:t xml:space="preserve">deki </w:t>
      </w:r>
      <w:r w:rsidR="004818C5" w:rsidRPr="00650EEC">
        <w:t>yeri gibi yardımcı olabilecek konular.</w:t>
      </w:r>
    </w:p>
    <w:p w14:paraId="3E16A6FD" w14:textId="4D419D1A" w:rsidR="004818C5" w:rsidRPr="00650EEC" w:rsidRDefault="00BF5D2C" w:rsidP="00401975">
      <w:pPr>
        <w:spacing w:after="120" w:line="240" w:lineRule="auto"/>
        <w:ind w:firstLine="708"/>
        <w:jc w:val="both"/>
      </w:pPr>
      <w:r w:rsidRPr="00650EEC">
        <w:t xml:space="preserve">- </w:t>
      </w:r>
      <w:r w:rsidR="005551D3" w:rsidRPr="00650EEC">
        <w:t>G</w:t>
      </w:r>
      <w:r w:rsidR="004818C5" w:rsidRPr="00650EEC">
        <w:t>ünümüzdeki akademinin problem ve z</w:t>
      </w:r>
      <w:r w:rsidR="005551D3" w:rsidRPr="00650EEC">
        <w:t xml:space="preserve">orlukları. </w:t>
      </w:r>
    </w:p>
    <w:p w14:paraId="3D4E5463" w14:textId="77777777" w:rsidR="00BE424C" w:rsidRPr="00650EEC" w:rsidRDefault="0054084C" w:rsidP="00401975">
      <w:pPr>
        <w:spacing w:after="120" w:line="240" w:lineRule="auto"/>
        <w:jc w:val="both"/>
      </w:pPr>
      <w:r w:rsidRPr="00650EEC">
        <w:lastRenderedPageBreak/>
        <w:t>Programların akademik çalışmalarına katkısı olduğunu düşünen katılımcılar şu isimleri de programda görmek istemektedirler:</w:t>
      </w:r>
    </w:p>
    <w:p w14:paraId="6E92F8AF" w14:textId="73024BE3" w:rsidR="007C3D4E" w:rsidRPr="00650EEC" w:rsidRDefault="007C3D4E" w:rsidP="00401975">
      <w:pPr>
        <w:pStyle w:val="ListeParagraf"/>
        <w:numPr>
          <w:ilvl w:val="0"/>
          <w:numId w:val="4"/>
        </w:numPr>
        <w:spacing w:after="120" w:line="240" w:lineRule="auto"/>
        <w:jc w:val="both"/>
      </w:pPr>
      <w:r w:rsidRPr="00650EEC">
        <w:t>Doç. Dr. Selim Demirci</w:t>
      </w:r>
    </w:p>
    <w:p w14:paraId="04BB87EA" w14:textId="77777777" w:rsidR="0064238B" w:rsidRDefault="003B2725" w:rsidP="00401975">
      <w:pPr>
        <w:pStyle w:val="ListeParagraf"/>
        <w:numPr>
          <w:ilvl w:val="0"/>
          <w:numId w:val="4"/>
        </w:numPr>
        <w:spacing w:after="120" w:line="240" w:lineRule="auto"/>
        <w:jc w:val="both"/>
      </w:pPr>
      <w:r w:rsidRPr="00650EEC">
        <w:t xml:space="preserve">Doç. Dr. </w:t>
      </w:r>
      <w:r w:rsidR="007C3D4E" w:rsidRPr="00650EEC">
        <w:t xml:space="preserve">İhsan Timür, </w:t>
      </w:r>
      <w:r w:rsidRPr="00650EEC">
        <w:t xml:space="preserve">Dr. Öğr. Üyesi </w:t>
      </w:r>
      <w:r w:rsidR="007C3D4E" w:rsidRPr="00650EEC">
        <w:t>Mahmut Ayyıldız (Yayın İndeksleri hakkında)</w:t>
      </w:r>
    </w:p>
    <w:p w14:paraId="7CA35DDB" w14:textId="77777777" w:rsidR="00175605" w:rsidRDefault="007C3D4E" w:rsidP="00401975">
      <w:pPr>
        <w:pStyle w:val="ListeParagraf"/>
        <w:numPr>
          <w:ilvl w:val="0"/>
          <w:numId w:val="4"/>
        </w:numPr>
        <w:spacing w:after="120" w:line="240" w:lineRule="auto"/>
        <w:jc w:val="both"/>
      </w:pPr>
      <w:r w:rsidRPr="0064238B">
        <w:rPr>
          <w:rFonts w:ascii="Segoe UI Symbol" w:hAnsi="Segoe UI Symbol" w:cs="Segoe UI Symbol"/>
        </w:rPr>
        <w:t>⁠</w:t>
      </w:r>
      <w:r w:rsidR="003B2725" w:rsidRPr="00650EEC">
        <w:t xml:space="preserve">Dr. Öğr. Üyesi </w:t>
      </w:r>
      <w:r w:rsidRPr="00650EEC">
        <w:t>Ahmet Başaran Manav</w:t>
      </w:r>
    </w:p>
    <w:p w14:paraId="6EEE7DEA" w14:textId="77777777" w:rsidR="00175605" w:rsidRDefault="003B2725" w:rsidP="00401975">
      <w:pPr>
        <w:pStyle w:val="ListeParagraf"/>
        <w:numPr>
          <w:ilvl w:val="0"/>
          <w:numId w:val="4"/>
        </w:numPr>
        <w:spacing w:after="120" w:line="240" w:lineRule="auto"/>
        <w:jc w:val="both"/>
      </w:pPr>
      <w:r w:rsidRPr="00650EEC">
        <w:t xml:space="preserve">Dr. </w:t>
      </w:r>
      <w:r w:rsidR="007C3D4E" w:rsidRPr="00650EEC">
        <w:t>Nur Kübra Demirci</w:t>
      </w:r>
    </w:p>
    <w:p w14:paraId="7BEA303F" w14:textId="61FE2C18" w:rsidR="00603C16" w:rsidRPr="00650EEC" w:rsidRDefault="003B2725" w:rsidP="00401975">
      <w:pPr>
        <w:pStyle w:val="ListeParagraf"/>
        <w:numPr>
          <w:ilvl w:val="0"/>
          <w:numId w:val="4"/>
        </w:numPr>
        <w:spacing w:after="120" w:line="240" w:lineRule="auto"/>
        <w:jc w:val="both"/>
      </w:pPr>
      <w:r w:rsidRPr="00650EEC">
        <w:t xml:space="preserve">Arş. Gör. </w:t>
      </w:r>
      <w:r w:rsidR="007C3D4E" w:rsidRPr="00650EEC">
        <w:t>Ramazan Aslan (el-Mektebetü'ş-Şâmile'ye dair)</w:t>
      </w:r>
    </w:p>
    <w:p w14:paraId="0F3F2125" w14:textId="77777777" w:rsidR="00D60805" w:rsidRPr="00650EEC" w:rsidRDefault="00D60805" w:rsidP="00401975">
      <w:pPr>
        <w:spacing w:after="120" w:line="240" w:lineRule="auto"/>
        <w:jc w:val="both"/>
      </w:pPr>
      <w:r w:rsidRPr="00650EEC">
        <w:t>Talep edilen diğer seminer konuları şunlardır:</w:t>
      </w:r>
    </w:p>
    <w:p w14:paraId="7885C7FC" w14:textId="77777777" w:rsidR="00175605" w:rsidRDefault="00D60805" w:rsidP="00401975">
      <w:pPr>
        <w:pStyle w:val="ListeParagraf"/>
        <w:numPr>
          <w:ilvl w:val="0"/>
          <w:numId w:val="4"/>
        </w:numPr>
        <w:spacing w:after="120" w:line="240" w:lineRule="auto"/>
        <w:jc w:val="both"/>
      </w:pPr>
      <w:r w:rsidRPr="00650EEC">
        <w:t xml:space="preserve">Word programının Akademide lazım olan fonksiyonları </w:t>
      </w:r>
    </w:p>
    <w:p w14:paraId="3E5420C8" w14:textId="77777777" w:rsidR="00175605" w:rsidRDefault="00135F8C" w:rsidP="00401975">
      <w:pPr>
        <w:pStyle w:val="ListeParagraf"/>
        <w:numPr>
          <w:ilvl w:val="0"/>
          <w:numId w:val="4"/>
        </w:numPr>
        <w:spacing w:after="120" w:line="240" w:lineRule="auto"/>
        <w:jc w:val="both"/>
      </w:pPr>
      <w:r w:rsidRPr="00175605">
        <w:rPr>
          <w:rFonts w:ascii="Segoe UI Symbol" w:hAnsi="Segoe UI Symbol" w:cs="Segoe UI Symbol"/>
        </w:rPr>
        <w:t>⁠</w:t>
      </w:r>
      <w:r w:rsidRPr="00650EEC">
        <w:t xml:space="preserve">Zotero </w:t>
      </w:r>
    </w:p>
    <w:p w14:paraId="272793A6" w14:textId="77777777" w:rsidR="00175605" w:rsidRDefault="00135F8C" w:rsidP="00401975">
      <w:pPr>
        <w:pStyle w:val="ListeParagraf"/>
        <w:numPr>
          <w:ilvl w:val="0"/>
          <w:numId w:val="4"/>
        </w:numPr>
        <w:spacing w:after="120" w:line="240" w:lineRule="auto"/>
        <w:jc w:val="both"/>
      </w:pPr>
      <w:r w:rsidRPr="00175605">
        <w:rPr>
          <w:rFonts w:ascii="Segoe UI Symbol" w:hAnsi="Segoe UI Symbol" w:cs="Segoe UI Symbol"/>
        </w:rPr>
        <w:t>⁠</w:t>
      </w:r>
      <w:r w:rsidRPr="00650EEC">
        <w:t>Makale okuma ve okunan makalelerin fi</w:t>
      </w:r>
      <w:r w:rsidRPr="00175605">
        <w:rPr>
          <w:rFonts w:ascii="Aptos" w:hAnsi="Aptos" w:cs="Aptos"/>
        </w:rPr>
        <w:t>ş</w:t>
      </w:r>
      <w:r w:rsidRPr="00650EEC">
        <w:t xml:space="preserve">lenmesi, nerelerin </w:t>
      </w:r>
      <w:r w:rsidRPr="00175605">
        <w:rPr>
          <w:rFonts w:ascii="Aptos" w:hAnsi="Aptos" w:cs="Aptos"/>
        </w:rPr>
        <w:t>ç</w:t>
      </w:r>
      <w:r w:rsidRPr="00650EEC">
        <w:t>izilmesi gerekti</w:t>
      </w:r>
      <w:r w:rsidRPr="00175605">
        <w:rPr>
          <w:rFonts w:ascii="Aptos" w:hAnsi="Aptos" w:cs="Aptos"/>
        </w:rPr>
        <w:t>ğ</w:t>
      </w:r>
      <w:r w:rsidRPr="00650EEC">
        <w:t>i</w:t>
      </w:r>
    </w:p>
    <w:p w14:paraId="2D9A6162" w14:textId="77777777" w:rsidR="00175605" w:rsidRDefault="00135F8C" w:rsidP="00401975">
      <w:pPr>
        <w:pStyle w:val="ListeParagraf"/>
        <w:numPr>
          <w:ilvl w:val="0"/>
          <w:numId w:val="4"/>
        </w:numPr>
        <w:spacing w:after="120" w:line="240" w:lineRule="auto"/>
        <w:jc w:val="both"/>
      </w:pPr>
      <w:r w:rsidRPr="00650EEC">
        <w:t>Proje, Uluslara</w:t>
      </w:r>
      <w:r w:rsidR="004F11D4" w:rsidRPr="00650EEC">
        <w:t>ra</w:t>
      </w:r>
      <w:r w:rsidRPr="00650EEC">
        <w:t>sı Yayın, Yayın İndeksleri</w:t>
      </w:r>
    </w:p>
    <w:p w14:paraId="042B2BCD" w14:textId="77777777" w:rsidR="00175605" w:rsidRDefault="00135F8C" w:rsidP="00401975">
      <w:pPr>
        <w:pStyle w:val="ListeParagraf"/>
        <w:numPr>
          <w:ilvl w:val="0"/>
          <w:numId w:val="4"/>
        </w:numPr>
        <w:spacing w:after="120" w:line="240" w:lineRule="auto"/>
        <w:jc w:val="both"/>
      </w:pPr>
      <w:r w:rsidRPr="00650EEC">
        <w:t>Hocaların çalışma alanlarına dair spesifik konular</w:t>
      </w:r>
    </w:p>
    <w:p w14:paraId="1A10D977" w14:textId="77777777" w:rsidR="00401975" w:rsidRDefault="00135F8C" w:rsidP="00401975">
      <w:pPr>
        <w:pStyle w:val="ListeParagraf"/>
        <w:numPr>
          <w:ilvl w:val="0"/>
          <w:numId w:val="4"/>
        </w:numPr>
        <w:spacing w:after="120" w:line="240" w:lineRule="auto"/>
        <w:jc w:val="both"/>
      </w:pPr>
      <w:r w:rsidRPr="00401975">
        <w:rPr>
          <w:rFonts w:ascii="Aptos" w:hAnsi="Aptos" w:cs="Aptos"/>
        </w:rPr>
        <w:t>İ</w:t>
      </w:r>
      <w:r w:rsidRPr="00650EEC">
        <w:t xml:space="preserve">lahiyat sahasında disiplinler arası ve çok yazarlı çalışmaların </w:t>
      </w:r>
      <w:r w:rsidR="00175605">
        <w:t>yazım süreci</w:t>
      </w:r>
    </w:p>
    <w:p w14:paraId="7BA043E3" w14:textId="2376A7D2" w:rsidR="00D60805" w:rsidRPr="00650EEC" w:rsidRDefault="00135F8C" w:rsidP="00401975">
      <w:pPr>
        <w:pStyle w:val="ListeParagraf"/>
        <w:numPr>
          <w:ilvl w:val="0"/>
          <w:numId w:val="4"/>
        </w:numPr>
        <w:spacing w:after="120" w:line="240" w:lineRule="auto"/>
        <w:jc w:val="both"/>
      </w:pPr>
      <w:r w:rsidRPr="00650EEC">
        <w:t>Yapay Zekâ (özel), Güvenli İnternet Kullanımı.</w:t>
      </w:r>
    </w:p>
    <w:p w14:paraId="56579172" w14:textId="77777777" w:rsidR="00F30E4C" w:rsidRPr="00650EEC" w:rsidRDefault="00F30E4C" w:rsidP="00401975">
      <w:pPr>
        <w:spacing w:after="120" w:line="240" w:lineRule="auto"/>
        <w:jc w:val="both"/>
      </w:pPr>
    </w:p>
    <w:p w14:paraId="05FC1E43" w14:textId="16D923A3" w:rsidR="00F30E4C" w:rsidRPr="00650EEC" w:rsidRDefault="00F30E4C" w:rsidP="00401975">
      <w:pPr>
        <w:spacing w:after="120" w:line="240" w:lineRule="auto"/>
        <w:jc w:val="both"/>
      </w:pPr>
    </w:p>
    <w:p w14:paraId="0C3CBC15" w14:textId="77777777" w:rsidR="00F30E4C" w:rsidRPr="00650EEC" w:rsidRDefault="00F30E4C" w:rsidP="00401975">
      <w:pPr>
        <w:spacing w:after="120" w:line="240" w:lineRule="auto"/>
        <w:jc w:val="both"/>
      </w:pPr>
    </w:p>
    <w:p w14:paraId="7E6DA688" w14:textId="7CE235B5" w:rsidR="00F30E4C" w:rsidRPr="00650EEC" w:rsidRDefault="001B479D" w:rsidP="00401975">
      <w:pPr>
        <w:spacing w:after="120" w:line="240" w:lineRule="auto"/>
        <w:jc w:val="both"/>
      </w:pPr>
      <w:r w:rsidRPr="00650EEC">
        <w:tab/>
      </w:r>
      <w:r w:rsidR="00401975">
        <w:tab/>
      </w:r>
      <w:r w:rsidR="00401975">
        <w:tab/>
      </w:r>
      <w:r w:rsidR="00401975">
        <w:tab/>
      </w:r>
      <w:r w:rsidR="00401975">
        <w:tab/>
      </w:r>
      <w:r w:rsidR="00401975">
        <w:tab/>
      </w:r>
      <w:r w:rsidR="00401975">
        <w:tab/>
      </w:r>
      <w:r w:rsidR="00401975">
        <w:tab/>
        <w:t xml:space="preserve">        </w:t>
      </w:r>
      <w:r w:rsidR="00F30E4C" w:rsidRPr="00650EEC">
        <w:t>16.01.2025</w:t>
      </w:r>
      <w:r w:rsidRPr="00650EEC">
        <w:t xml:space="preserve"> </w:t>
      </w:r>
    </w:p>
    <w:p w14:paraId="53F7B091" w14:textId="0E01C00B" w:rsidR="001B479D" w:rsidRPr="00650EEC" w:rsidRDefault="001B479D" w:rsidP="00401975">
      <w:pPr>
        <w:spacing w:after="120" w:line="240" w:lineRule="auto"/>
        <w:jc w:val="both"/>
      </w:pPr>
      <w:r w:rsidRPr="00650EEC">
        <w:t xml:space="preserve">     </w:t>
      </w:r>
      <w:r w:rsidR="00401975">
        <w:tab/>
      </w:r>
      <w:r w:rsidR="00401975">
        <w:tab/>
      </w:r>
      <w:r w:rsidR="00401975">
        <w:tab/>
      </w:r>
      <w:r w:rsidR="00401975">
        <w:tab/>
      </w:r>
      <w:r w:rsidRPr="00650EEC">
        <w:t xml:space="preserve">   </w:t>
      </w:r>
      <w:r w:rsidR="00401975">
        <w:tab/>
      </w:r>
      <w:r w:rsidR="00401975">
        <w:tab/>
      </w:r>
      <w:r w:rsidR="00401975">
        <w:tab/>
      </w:r>
      <w:r w:rsidRPr="00650EEC">
        <w:t xml:space="preserve"> Araştırma ve Geliştirme Komisyonu</w:t>
      </w:r>
    </w:p>
    <w:p w14:paraId="745D2635" w14:textId="77777777" w:rsidR="00F30E4C" w:rsidRPr="00650EEC" w:rsidRDefault="00F30E4C" w:rsidP="00401975">
      <w:pPr>
        <w:spacing w:after="120" w:line="240" w:lineRule="auto"/>
        <w:jc w:val="both"/>
      </w:pPr>
    </w:p>
    <w:sectPr w:rsidR="00F30E4C" w:rsidRPr="00650EEC" w:rsidSect="000C4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6049E"/>
    <w:multiLevelType w:val="hybridMultilevel"/>
    <w:tmpl w:val="375E6972"/>
    <w:lvl w:ilvl="0" w:tplc="1A7A1C12">
      <w:start w:val="16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2D2003"/>
    <w:multiLevelType w:val="hybridMultilevel"/>
    <w:tmpl w:val="6BCCFEEC"/>
    <w:lvl w:ilvl="0" w:tplc="8F9CC20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90143"/>
    <w:multiLevelType w:val="hybridMultilevel"/>
    <w:tmpl w:val="DF7E6358"/>
    <w:lvl w:ilvl="0" w:tplc="BBF8AF76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84AA9"/>
    <w:multiLevelType w:val="hybridMultilevel"/>
    <w:tmpl w:val="948C40FE"/>
    <w:lvl w:ilvl="0" w:tplc="863C3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2E2497"/>
    <w:multiLevelType w:val="hybridMultilevel"/>
    <w:tmpl w:val="E3782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62164">
    <w:abstractNumId w:val="3"/>
  </w:num>
  <w:num w:numId="2" w16cid:durableId="19598932">
    <w:abstractNumId w:val="4"/>
  </w:num>
  <w:num w:numId="3" w16cid:durableId="900944305">
    <w:abstractNumId w:val="1"/>
  </w:num>
  <w:num w:numId="4" w16cid:durableId="1569149937">
    <w:abstractNumId w:val="0"/>
  </w:num>
  <w:num w:numId="5" w16cid:durableId="432358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17"/>
    <w:rsid w:val="0002796D"/>
    <w:rsid w:val="000C489D"/>
    <w:rsid w:val="00135F8C"/>
    <w:rsid w:val="00175605"/>
    <w:rsid w:val="00176110"/>
    <w:rsid w:val="00176789"/>
    <w:rsid w:val="001A3C22"/>
    <w:rsid w:val="001B479D"/>
    <w:rsid w:val="00283D2E"/>
    <w:rsid w:val="0028699A"/>
    <w:rsid w:val="00293386"/>
    <w:rsid w:val="00293EF7"/>
    <w:rsid w:val="002F00B4"/>
    <w:rsid w:val="003B2725"/>
    <w:rsid w:val="003C66EB"/>
    <w:rsid w:val="00401975"/>
    <w:rsid w:val="004818C5"/>
    <w:rsid w:val="004860A8"/>
    <w:rsid w:val="004F11D4"/>
    <w:rsid w:val="004F402A"/>
    <w:rsid w:val="0054084C"/>
    <w:rsid w:val="005551D3"/>
    <w:rsid w:val="0057527D"/>
    <w:rsid w:val="00603C16"/>
    <w:rsid w:val="00624C79"/>
    <w:rsid w:val="0064238B"/>
    <w:rsid w:val="00650EEC"/>
    <w:rsid w:val="00680580"/>
    <w:rsid w:val="00790020"/>
    <w:rsid w:val="007A1816"/>
    <w:rsid w:val="007C3D4E"/>
    <w:rsid w:val="008B37BC"/>
    <w:rsid w:val="008F6BA5"/>
    <w:rsid w:val="00A049E8"/>
    <w:rsid w:val="00A335DC"/>
    <w:rsid w:val="00AD7929"/>
    <w:rsid w:val="00BA2433"/>
    <w:rsid w:val="00BE424C"/>
    <w:rsid w:val="00BF5D2C"/>
    <w:rsid w:val="00C0691B"/>
    <w:rsid w:val="00C10874"/>
    <w:rsid w:val="00C25CB7"/>
    <w:rsid w:val="00CA04F0"/>
    <w:rsid w:val="00CA74C3"/>
    <w:rsid w:val="00D05AD9"/>
    <w:rsid w:val="00D20D17"/>
    <w:rsid w:val="00D52F94"/>
    <w:rsid w:val="00D60805"/>
    <w:rsid w:val="00D71B96"/>
    <w:rsid w:val="00DE1132"/>
    <w:rsid w:val="00E46FD5"/>
    <w:rsid w:val="00EA6DE9"/>
    <w:rsid w:val="00F30E4C"/>
    <w:rsid w:val="00F47B6F"/>
    <w:rsid w:val="00F8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F91B"/>
  <w15:chartTrackingRefBased/>
  <w15:docId w15:val="{7FE5F783-75DB-3A43-B1DB-728598BD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0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0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0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0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0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0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0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0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0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0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0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0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0D1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0D1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0D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0D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0D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0D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0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0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0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0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0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0D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0D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0D1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0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0D1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0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Yazım Editörü</dc:creator>
  <cp:keywords/>
  <dc:description/>
  <cp:lastModifiedBy>Yazar</cp:lastModifiedBy>
  <cp:revision>8</cp:revision>
  <dcterms:created xsi:type="dcterms:W3CDTF">2025-01-16T09:37:00Z</dcterms:created>
  <dcterms:modified xsi:type="dcterms:W3CDTF">2025-01-16T15:17:00Z</dcterms:modified>
</cp:coreProperties>
</file>