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BE7CA" w14:textId="77777777" w:rsidR="00071369" w:rsidRDefault="00071369" w:rsidP="00071369">
      <w:pPr>
        <w:spacing w:after="0" w:line="240" w:lineRule="auto"/>
        <w:rPr>
          <w:rFonts w:ascii="Times New Roman" w:hAnsi="Times New Roman" w:cs="Times New Roman"/>
          <w:sz w:val="22"/>
          <w:szCs w:val="22"/>
        </w:rPr>
      </w:pPr>
      <w:bookmarkStart w:id="0" w:name="_GoBack"/>
      <w:bookmarkEnd w:id="0"/>
    </w:p>
    <w:p w14:paraId="41B88CDE" w14:textId="3221DDB7" w:rsidR="006B6453" w:rsidRPr="009F7D70" w:rsidRDefault="004D183E" w:rsidP="00071369">
      <w:pPr>
        <w:spacing w:after="0" w:line="240" w:lineRule="auto"/>
        <w:rPr>
          <w:rFonts w:ascii="Times New Roman" w:hAnsi="Times New Roman" w:cs="Times New Roman"/>
          <w:b/>
          <w:sz w:val="24"/>
          <w:szCs w:val="24"/>
        </w:rPr>
      </w:pPr>
      <w:r w:rsidRPr="009F7D70">
        <w:rPr>
          <w:rFonts w:ascii="Times New Roman" w:hAnsi="Times New Roman" w:cs="Times New Roman"/>
          <w:sz w:val="24"/>
          <w:szCs w:val="24"/>
        </w:rPr>
        <w:t xml:space="preserve">Sayı   </w:t>
      </w:r>
      <w:r w:rsidR="0044747F" w:rsidRPr="009F7D70">
        <w:rPr>
          <w:rFonts w:ascii="Times New Roman" w:hAnsi="Times New Roman" w:cs="Times New Roman"/>
          <w:sz w:val="24"/>
          <w:szCs w:val="24"/>
        </w:rPr>
        <w:t xml:space="preserve"> </w:t>
      </w:r>
      <w:r w:rsidRPr="009F7D70">
        <w:rPr>
          <w:rFonts w:ascii="Times New Roman" w:hAnsi="Times New Roman" w:cs="Times New Roman"/>
          <w:sz w:val="24"/>
          <w:szCs w:val="24"/>
        </w:rPr>
        <w:t xml:space="preserve"> </w:t>
      </w:r>
      <w:r w:rsidR="00333966" w:rsidRPr="009F7D70">
        <w:rPr>
          <w:rFonts w:ascii="Times New Roman" w:hAnsi="Times New Roman" w:cs="Times New Roman"/>
          <w:sz w:val="24"/>
          <w:szCs w:val="24"/>
        </w:rPr>
        <w:t xml:space="preserve">: </w:t>
      </w:r>
      <w:r w:rsidR="00210391" w:rsidRPr="009F7D70">
        <w:rPr>
          <w:rFonts w:ascii="Times New Roman" w:hAnsi="Times New Roman" w:cs="Times New Roman"/>
          <w:b/>
          <w:sz w:val="24"/>
          <w:szCs w:val="24"/>
        </w:rPr>
        <w:t>1</w:t>
      </w:r>
      <w:r w:rsidR="00043A23">
        <w:rPr>
          <w:rFonts w:ascii="Times New Roman" w:hAnsi="Times New Roman" w:cs="Times New Roman"/>
          <w:b/>
          <w:sz w:val="24"/>
          <w:szCs w:val="24"/>
        </w:rPr>
        <w:t>1</w:t>
      </w:r>
      <w:r w:rsidR="00231D2F">
        <w:rPr>
          <w:rFonts w:ascii="Times New Roman" w:hAnsi="Times New Roman" w:cs="Times New Roman"/>
          <w:b/>
          <w:sz w:val="24"/>
          <w:szCs w:val="24"/>
        </w:rPr>
        <w:t>4</w:t>
      </w:r>
    </w:p>
    <w:p w14:paraId="51FB5354" w14:textId="4AA7C79B" w:rsidR="00333966" w:rsidRPr="009F7D70" w:rsidRDefault="00DC7CF6" w:rsidP="00BA5E0D">
      <w:pPr>
        <w:tabs>
          <w:tab w:val="left" w:pos="5025"/>
          <w:tab w:val="left" w:pos="7005"/>
        </w:tabs>
        <w:spacing w:after="0" w:line="240" w:lineRule="auto"/>
        <w:rPr>
          <w:rFonts w:ascii="Times New Roman" w:hAnsi="Times New Roman" w:cs="Times New Roman"/>
          <w:b/>
          <w:sz w:val="24"/>
          <w:szCs w:val="24"/>
        </w:rPr>
      </w:pPr>
      <w:r w:rsidRPr="009F7D70">
        <w:rPr>
          <w:rFonts w:ascii="Times New Roman" w:hAnsi="Times New Roman" w:cs="Times New Roman"/>
          <w:sz w:val="24"/>
          <w:szCs w:val="24"/>
        </w:rPr>
        <w:t xml:space="preserve">Tarih  </w:t>
      </w:r>
      <w:r w:rsidR="0044747F" w:rsidRPr="009F7D70">
        <w:rPr>
          <w:rFonts w:ascii="Times New Roman" w:hAnsi="Times New Roman" w:cs="Times New Roman"/>
          <w:sz w:val="24"/>
          <w:szCs w:val="24"/>
        </w:rPr>
        <w:t xml:space="preserve"> </w:t>
      </w:r>
      <w:r w:rsidRPr="009F7D70">
        <w:rPr>
          <w:rFonts w:ascii="Times New Roman" w:hAnsi="Times New Roman" w:cs="Times New Roman"/>
          <w:sz w:val="24"/>
          <w:szCs w:val="24"/>
        </w:rPr>
        <w:t>:</w:t>
      </w:r>
      <w:r w:rsidR="00531C2E" w:rsidRPr="009F7D70">
        <w:rPr>
          <w:rFonts w:ascii="Times New Roman" w:hAnsi="Times New Roman" w:cs="Times New Roman"/>
          <w:b/>
          <w:sz w:val="24"/>
          <w:szCs w:val="24"/>
        </w:rPr>
        <w:t xml:space="preserve"> </w:t>
      </w:r>
      <w:r w:rsidR="00231D2F">
        <w:rPr>
          <w:rFonts w:ascii="Times New Roman" w:hAnsi="Times New Roman" w:cs="Times New Roman"/>
          <w:b/>
          <w:sz w:val="24"/>
          <w:szCs w:val="24"/>
        </w:rPr>
        <w:t>20</w:t>
      </w:r>
      <w:r w:rsidR="00635BD0">
        <w:rPr>
          <w:rFonts w:ascii="Times New Roman" w:hAnsi="Times New Roman" w:cs="Times New Roman"/>
          <w:b/>
          <w:sz w:val="24"/>
          <w:szCs w:val="24"/>
        </w:rPr>
        <w:t>.09</w:t>
      </w:r>
      <w:r w:rsidR="008015E5" w:rsidRPr="009F7D70">
        <w:rPr>
          <w:rFonts w:ascii="Times New Roman" w:hAnsi="Times New Roman" w:cs="Times New Roman"/>
          <w:b/>
          <w:sz w:val="24"/>
          <w:szCs w:val="24"/>
        </w:rPr>
        <w:t>.202</w:t>
      </w:r>
      <w:r w:rsidR="00315E7C" w:rsidRPr="009F7D70">
        <w:rPr>
          <w:rFonts w:ascii="Times New Roman" w:hAnsi="Times New Roman" w:cs="Times New Roman"/>
          <w:b/>
          <w:sz w:val="24"/>
          <w:szCs w:val="24"/>
        </w:rPr>
        <w:t>4</w:t>
      </w:r>
      <w:r w:rsidR="00BA5E0D" w:rsidRPr="009F7D70">
        <w:rPr>
          <w:rFonts w:ascii="Times New Roman" w:hAnsi="Times New Roman" w:cs="Times New Roman"/>
          <w:b/>
          <w:sz w:val="24"/>
          <w:szCs w:val="24"/>
        </w:rPr>
        <w:tab/>
      </w:r>
    </w:p>
    <w:p w14:paraId="2C64D3E4" w14:textId="77777777" w:rsidR="00894ED7" w:rsidRPr="009F7D70" w:rsidRDefault="00894ED7" w:rsidP="008B4550">
      <w:pPr>
        <w:spacing w:after="0" w:line="240" w:lineRule="auto"/>
        <w:jc w:val="both"/>
        <w:rPr>
          <w:rFonts w:ascii="Times New Roman" w:hAnsi="Times New Roman" w:cs="Times New Roman"/>
          <w:b/>
          <w:sz w:val="24"/>
          <w:szCs w:val="24"/>
          <w:u w:val="single"/>
        </w:rPr>
      </w:pPr>
    </w:p>
    <w:p w14:paraId="78ADF0AE" w14:textId="4AEE2095" w:rsidR="008B4550" w:rsidRPr="009F7D70" w:rsidRDefault="008B4550" w:rsidP="008B4550">
      <w:pPr>
        <w:spacing w:after="0" w:line="240" w:lineRule="auto"/>
        <w:jc w:val="both"/>
        <w:rPr>
          <w:rFonts w:ascii="Times New Roman" w:hAnsi="Times New Roman" w:cs="Times New Roman"/>
          <w:b/>
          <w:sz w:val="24"/>
          <w:szCs w:val="24"/>
        </w:rPr>
      </w:pPr>
      <w:r w:rsidRPr="009F7D70">
        <w:rPr>
          <w:rFonts w:ascii="Times New Roman" w:hAnsi="Times New Roman" w:cs="Times New Roman"/>
          <w:b/>
          <w:sz w:val="24"/>
          <w:szCs w:val="24"/>
          <w:u w:val="single"/>
        </w:rPr>
        <w:t xml:space="preserve">Toplantıda Bulunanlar                                                                                                                               :                                                                                                                                                                                                                                                                                                                                                                                                     </w:t>
      </w:r>
    </w:p>
    <w:p w14:paraId="129AF69F" w14:textId="303CA1E1" w:rsidR="00315E7C" w:rsidRDefault="00315E7C" w:rsidP="00315E7C">
      <w:pPr>
        <w:spacing w:after="0" w:line="240" w:lineRule="auto"/>
        <w:rPr>
          <w:rFonts w:ascii="Times New Roman" w:hAnsi="Times New Roman" w:cs="Times New Roman"/>
          <w:sz w:val="24"/>
          <w:szCs w:val="24"/>
        </w:rPr>
      </w:pPr>
      <w:r w:rsidRPr="008F2300">
        <w:rPr>
          <w:rFonts w:ascii="Times New Roman" w:hAnsi="Times New Roman" w:cs="Times New Roman"/>
          <w:sz w:val="24"/>
          <w:szCs w:val="24"/>
        </w:rPr>
        <w:t>1-</w:t>
      </w:r>
      <w:r w:rsidR="005D21CD" w:rsidRPr="008F2300">
        <w:rPr>
          <w:rFonts w:ascii="Times New Roman" w:hAnsi="Times New Roman" w:cs="Times New Roman"/>
          <w:sz w:val="24"/>
          <w:szCs w:val="24"/>
        </w:rPr>
        <w:t xml:space="preserve"> </w:t>
      </w:r>
      <w:r w:rsidR="008F2300">
        <w:rPr>
          <w:rFonts w:ascii="Times New Roman" w:hAnsi="Times New Roman" w:cs="Times New Roman"/>
          <w:sz w:val="24"/>
          <w:szCs w:val="24"/>
        </w:rPr>
        <w:t>Prof. Dr. Emin AŞIKKUTLU</w:t>
      </w:r>
      <w:r w:rsidR="001A1097" w:rsidRPr="008F2300">
        <w:rPr>
          <w:rFonts w:ascii="Times New Roman" w:hAnsi="Times New Roman" w:cs="Times New Roman"/>
          <w:sz w:val="24"/>
          <w:szCs w:val="24"/>
        </w:rPr>
        <w:t xml:space="preserve"> </w:t>
      </w:r>
      <w:r w:rsidRPr="008F2300">
        <w:rPr>
          <w:rFonts w:ascii="Times New Roman" w:hAnsi="Times New Roman" w:cs="Times New Roman"/>
          <w:sz w:val="24"/>
          <w:szCs w:val="24"/>
        </w:rPr>
        <w:t>Dekan V.</w:t>
      </w:r>
    </w:p>
    <w:p w14:paraId="26BC6DAF" w14:textId="10E3F038" w:rsidR="00775B13" w:rsidRDefault="00916931" w:rsidP="008B455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8B4550" w:rsidRPr="009F7D70">
        <w:rPr>
          <w:rFonts w:ascii="Times New Roman" w:hAnsi="Times New Roman" w:cs="Times New Roman"/>
          <w:sz w:val="24"/>
          <w:szCs w:val="24"/>
        </w:rPr>
        <w:t>-</w:t>
      </w:r>
      <w:r w:rsidR="000174B4">
        <w:rPr>
          <w:rFonts w:ascii="Times New Roman" w:hAnsi="Times New Roman" w:cs="Times New Roman"/>
          <w:sz w:val="24"/>
          <w:szCs w:val="24"/>
        </w:rPr>
        <w:t xml:space="preserve"> </w:t>
      </w:r>
      <w:r w:rsidR="008B4550" w:rsidRPr="009F7D70">
        <w:rPr>
          <w:rFonts w:ascii="Times New Roman" w:hAnsi="Times New Roman" w:cs="Times New Roman"/>
          <w:sz w:val="24"/>
          <w:szCs w:val="24"/>
        </w:rPr>
        <w:t xml:space="preserve">Prof. Dr. </w:t>
      </w:r>
      <w:r w:rsidR="00AC708A">
        <w:rPr>
          <w:rFonts w:ascii="Times New Roman" w:hAnsi="Times New Roman" w:cs="Times New Roman"/>
          <w:sz w:val="24"/>
          <w:szCs w:val="24"/>
        </w:rPr>
        <w:t>Bilal KIRIMLI</w:t>
      </w:r>
      <w:r w:rsidR="008B4550" w:rsidRPr="009F7D70">
        <w:rPr>
          <w:rFonts w:ascii="Times New Roman" w:hAnsi="Times New Roman" w:cs="Times New Roman"/>
          <w:sz w:val="24"/>
          <w:szCs w:val="24"/>
        </w:rPr>
        <w:t>, Fakülte Yönetim Kurulu Üyesi</w:t>
      </w:r>
    </w:p>
    <w:p w14:paraId="04EFF690" w14:textId="6B32FC3D" w:rsidR="00A42D5E" w:rsidRDefault="00A42D5E" w:rsidP="00A42D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F7D70">
        <w:rPr>
          <w:rFonts w:ascii="Times New Roman" w:hAnsi="Times New Roman" w:cs="Times New Roman"/>
          <w:sz w:val="24"/>
          <w:szCs w:val="24"/>
        </w:rPr>
        <w:t xml:space="preserve">Prof. Dr. </w:t>
      </w:r>
      <w:r>
        <w:rPr>
          <w:rFonts w:ascii="Times New Roman" w:hAnsi="Times New Roman" w:cs="Times New Roman"/>
          <w:sz w:val="24"/>
          <w:szCs w:val="24"/>
        </w:rPr>
        <w:t>Nihat UZUN, Fakülte Yönetim Kurulu Üyesi</w:t>
      </w:r>
    </w:p>
    <w:p w14:paraId="58232217" w14:textId="13BFD390" w:rsidR="00315E7C" w:rsidRDefault="00A42D5E" w:rsidP="00315E7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15E7C" w:rsidRPr="009F7D70">
        <w:rPr>
          <w:rFonts w:ascii="Times New Roman" w:hAnsi="Times New Roman" w:cs="Times New Roman"/>
          <w:sz w:val="24"/>
          <w:szCs w:val="24"/>
        </w:rPr>
        <w:t>-</w:t>
      </w:r>
      <w:r w:rsidR="000174B4">
        <w:rPr>
          <w:rFonts w:ascii="Times New Roman" w:hAnsi="Times New Roman" w:cs="Times New Roman"/>
          <w:sz w:val="24"/>
          <w:szCs w:val="24"/>
        </w:rPr>
        <w:t xml:space="preserve"> </w:t>
      </w:r>
      <w:r w:rsidR="00315E7C" w:rsidRPr="009F7D70">
        <w:rPr>
          <w:rFonts w:ascii="Times New Roman" w:hAnsi="Times New Roman" w:cs="Times New Roman"/>
          <w:sz w:val="24"/>
          <w:szCs w:val="24"/>
        </w:rPr>
        <w:t>Doç. Dr. Süleyman GÜR, Fakülte Yönetim Kurulu Üyesi</w:t>
      </w:r>
    </w:p>
    <w:p w14:paraId="36D58FE9" w14:textId="650F34A9" w:rsidR="00225105" w:rsidRDefault="00225105" w:rsidP="00225105">
      <w:pPr>
        <w:tabs>
          <w:tab w:val="left" w:pos="8985"/>
        </w:tabs>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9F7D70">
        <w:rPr>
          <w:rFonts w:ascii="Times New Roman" w:hAnsi="Times New Roman" w:cs="Times New Roman"/>
          <w:sz w:val="24"/>
          <w:szCs w:val="24"/>
        </w:rPr>
        <w:t>-</w:t>
      </w:r>
      <w:r>
        <w:rPr>
          <w:rFonts w:ascii="Times New Roman" w:hAnsi="Times New Roman" w:cs="Times New Roman"/>
          <w:sz w:val="24"/>
          <w:szCs w:val="24"/>
        </w:rPr>
        <w:t xml:space="preserve"> </w:t>
      </w:r>
      <w:r w:rsidRPr="009F7D70">
        <w:rPr>
          <w:rFonts w:ascii="Times New Roman" w:hAnsi="Times New Roman" w:cs="Times New Roman"/>
          <w:sz w:val="24"/>
          <w:szCs w:val="24"/>
        </w:rPr>
        <w:t>Doç. Dr. Selim DEMİRCİ</w:t>
      </w:r>
      <w:r>
        <w:rPr>
          <w:rFonts w:ascii="Times New Roman" w:hAnsi="Times New Roman" w:cs="Times New Roman"/>
          <w:sz w:val="24"/>
          <w:szCs w:val="24"/>
        </w:rPr>
        <w:t>, Fakülte Yönetim Kurulu Üyesi</w:t>
      </w:r>
    </w:p>
    <w:p w14:paraId="040FBD74" w14:textId="35032E5F" w:rsidR="00775244" w:rsidRDefault="00225105" w:rsidP="00775244">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775244" w:rsidRPr="009F7D70">
        <w:rPr>
          <w:rFonts w:ascii="Times New Roman" w:hAnsi="Times New Roman" w:cs="Times New Roman"/>
          <w:sz w:val="24"/>
          <w:szCs w:val="24"/>
        </w:rPr>
        <w:t>-</w:t>
      </w:r>
      <w:r w:rsidR="00775244">
        <w:rPr>
          <w:rFonts w:ascii="Times New Roman" w:hAnsi="Times New Roman" w:cs="Times New Roman"/>
          <w:sz w:val="24"/>
          <w:szCs w:val="24"/>
        </w:rPr>
        <w:t xml:space="preserve"> </w:t>
      </w:r>
      <w:r w:rsidR="00775244" w:rsidRPr="009F7D70">
        <w:rPr>
          <w:rFonts w:ascii="Times New Roman" w:hAnsi="Times New Roman" w:cs="Times New Roman"/>
          <w:sz w:val="24"/>
          <w:szCs w:val="24"/>
        </w:rPr>
        <w:t>Dr. Öğr. Üyesi İbrahim EROL</w:t>
      </w:r>
      <w:r w:rsidR="00775244">
        <w:rPr>
          <w:rFonts w:ascii="Times New Roman" w:hAnsi="Times New Roman" w:cs="Times New Roman"/>
          <w:sz w:val="24"/>
          <w:szCs w:val="24"/>
        </w:rPr>
        <w:t>, Fakülte Yönetim Kurulu Üyesi</w:t>
      </w:r>
    </w:p>
    <w:p w14:paraId="171F5F61" w14:textId="78752E78" w:rsidR="008B4550" w:rsidRPr="009F7D70" w:rsidRDefault="00225105" w:rsidP="008B4550">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B4550" w:rsidRPr="009F7D70">
        <w:rPr>
          <w:rFonts w:ascii="Times New Roman" w:hAnsi="Times New Roman" w:cs="Times New Roman"/>
          <w:sz w:val="24"/>
          <w:szCs w:val="24"/>
        </w:rPr>
        <w:t>-</w:t>
      </w:r>
      <w:r w:rsidR="000174B4">
        <w:rPr>
          <w:rFonts w:ascii="Times New Roman" w:hAnsi="Times New Roman" w:cs="Times New Roman"/>
          <w:sz w:val="24"/>
          <w:szCs w:val="24"/>
        </w:rPr>
        <w:t xml:space="preserve"> </w:t>
      </w:r>
      <w:r w:rsidR="00226A1A">
        <w:rPr>
          <w:rFonts w:ascii="Times New Roman" w:hAnsi="Times New Roman" w:cs="Times New Roman"/>
          <w:sz w:val="24"/>
          <w:szCs w:val="24"/>
        </w:rPr>
        <w:t xml:space="preserve">Ayla YILMAZ CEYLAN, Fakülte Sekreteri V. </w:t>
      </w:r>
      <w:r w:rsidR="008B4550" w:rsidRPr="009F7D70">
        <w:rPr>
          <w:rFonts w:ascii="Times New Roman" w:hAnsi="Times New Roman" w:cs="Times New Roman"/>
          <w:sz w:val="24"/>
          <w:szCs w:val="24"/>
        </w:rPr>
        <w:t>(Raportör)</w:t>
      </w:r>
    </w:p>
    <w:p w14:paraId="743A5C5A" w14:textId="582ADB26" w:rsidR="00894ED7" w:rsidRDefault="00894ED7" w:rsidP="00B1099D">
      <w:pPr>
        <w:spacing w:after="0" w:line="240" w:lineRule="auto"/>
        <w:rPr>
          <w:rFonts w:ascii="Times New Roman" w:eastAsia="Calibri" w:hAnsi="Times New Roman" w:cs="Times New Roman"/>
          <w:b/>
          <w:sz w:val="24"/>
          <w:szCs w:val="24"/>
        </w:rPr>
      </w:pPr>
    </w:p>
    <w:p w14:paraId="741E5972" w14:textId="66B821B4" w:rsidR="001A1097" w:rsidRPr="009F7D70" w:rsidRDefault="001A1097" w:rsidP="001A1097">
      <w:pPr>
        <w:spacing w:after="0" w:line="240" w:lineRule="auto"/>
        <w:jc w:val="both"/>
        <w:rPr>
          <w:rFonts w:ascii="Times New Roman" w:hAnsi="Times New Roman" w:cs="Times New Roman"/>
          <w:b/>
          <w:sz w:val="24"/>
          <w:szCs w:val="24"/>
        </w:rPr>
      </w:pPr>
      <w:r w:rsidRPr="009F7D70">
        <w:rPr>
          <w:rFonts w:ascii="Times New Roman" w:hAnsi="Times New Roman" w:cs="Times New Roman"/>
          <w:b/>
          <w:sz w:val="24"/>
          <w:szCs w:val="24"/>
          <w:u w:val="single"/>
        </w:rPr>
        <w:t>Toplantıda Bulun</w:t>
      </w:r>
      <w:r>
        <w:rPr>
          <w:rFonts w:ascii="Times New Roman" w:hAnsi="Times New Roman" w:cs="Times New Roman"/>
          <w:b/>
          <w:sz w:val="24"/>
          <w:szCs w:val="24"/>
          <w:u w:val="single"/>
        </w:rPr>
        <w:t>may</w:t>
      </w:r>
      <w:r w:rsidRPr="009F7D70">
        <w:rPr>
          <w:rFonts w:ascii="Times New Roman" w:hAnsi="Times New Roman" w:cs="Times New Roman"/>
          <w:b/>
          <w:sz w:val="24"/>
          <w:szCs w:val="24"/>
          <w:u w:val="single"/>
        </w:rPr>
        <w:t xml:space="preserve">anlar                                                                                                                               :                                                                                                                                                                                                                                                                                                                                                                                                     </w:t>
      </w:r>
    </w:p>
    <w:p w14:paraId="273E499D" w14:textId="28A86796" w:rsidR="00635BD0" w:rsidRDefault="008F2300" w:rsidP="001A1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9F7D70">
        <w:rPr>
          <w:rFonts w:ascii="Times New Roman" w:hAnsi="Times New Roman" w:cs="Times New Roman"/>
          <w:sz w:val="24"/>
          <w:szCs w:val="24"/>
        </w:rPr>
        <w:t>Bayram KURT, Fakülte Sekreteri</w:t>
      </w:r>
      <w:r>
        <w:rPr>
          <w:rFonts w:ascii="Times New Roman" w:hAnsi="Times New Roman" w:cs="Times New Roman"/>
          <w:sz w:val="24"/>
          <w:szCs w:val="24"/>
        </w:rPr>
        <w:t xml:space="preserve"> (İzinli</w:t>
      </w:r>
      <w:r w:rsidRPr="009F7D70">
        <w:rPr>
          <w:rFonts w:ascii="Times New Roman" w:hAnsi="Times New Roman" w:cs="Times New Roman"/>
          <w:sz w:val="24"/>
          <w:szCs w:val="24"/>
        </w:rPr>
        <w:t>)</w:t>
      </w:r>
    </w:p>
    <w:p w14:paraId="7B0747CE" w14:textId="2D1FEDB1" w:rsidR="001A0F90" w:rsidRDefault="001A0F90" w:rsidP="001A1097">
      <w:pPr>
        <w:spacing w:after="0" w:line="240" w:lineRule="auto"/>
        <w:rPr>
          <w:rFonts w:ascii="Times New Roman" w:hAnsi="Times New Roman" w:cs="Times New Roman"/>
          <w:sz w:val="24"/>
          <w:szCs w:val="24"/>
        </w:rPr>
      </w:pPr>
    </w:p>
    <w:p w14:paraId="7E3C55ED" w14:textId="77777777" w:rsidR="008F2300" w:rsidRDefault="008F2300" w:rsidP="001A1097">
      <w:pPr>
        <w:spacing w:after="0" w:line="240" w:lineRule="auto"/>
        <w:rPr>
          <w:rFonts w:ascii="Times New Roman" w:hAnsi="Times New Roman" w:cs="Times New Roman"/>
          <w:sz w:val="24"/>
          <w:szCs w:val="24"/>
        </w:rPr>
      </w:pPr>
    </w:p>
    <w:p w14:paraId="7C2EE644" w14:textId="76152FBD" w:rsidR="009240DA" w:rsidRPr="009F7D70" w:rsidRDefault="000F490C" w:rsidP="00B1099D">
      <w:pPr>
        <w:spacing w:after="0" w:line="240" w:lineRule="auto"/>
        <w:rPr>
          <w:rFonts w:ascii="Times New Roman" w:eastAsia="Calibri" w:hAnsi="Times New Roman" w:cs="Times New Roman"/>
          <w:b/>
          <w:sz w:val="24"/>
          <w:szCs w:val="24"/>
        </w:rPr>
      </w:pPr>
      <w:r w:rsidRPr="009F7D70">
        <w:rPr>
          <w:rFonts w:ascii="Times New Roman" w:eastAsia="Calibri" w:hAnsi="Times New Roman" w:cs="Times New Roman"/>
          <w:b/>
          <w:sz w:val="24"/>
          <w:szCs w:val="24"/>
        </w:rPr>
        <w:t>……</w:t>
      </w:r>
      <w:r w:rsidR="00C67B9D" w:rsidRPr="009F7D70">
        <w:rPr>
          <w:rFonts w:ascii="Times New Roman" w:eastAsia="Calibri" w:hAnsi="Times New Roman" w:cs="Times New Roman"/>
          <w:b/>
          <w:sz w:val="24"/>
          <w:szCs w:val="24"/>
        </w:rPr>
        <w:t>…</w:t>
      </w:r>
      <w:r w:rsidR="00E9277F" w:rsidRPr="009F7D70">
        <w:rPr>
          <w:rFonts w:ascii="Times New Roman" w:eastAsia="Calibri" w:hAnsi="Times New Roman" w:cs="Times New Roman"/>
          <w:b/>
          <w:sz w:val="24"/>
          <w:szCs w:val="24"/>
        </w:rPr>
        <w:t>…</w:t>
      </w:r>
      <w:r w:rsidR="00646B69" w:rsidRPr="009F7D70">
        <w:rPr>
          <w:rFonts w:ascii="Times New Roman" w:eastAsia="Calibri" w:hAnsi="Times New Roman" w:cs="Times New Roman"/>
          <w:b/>
          <w:sz w:val="24"/>
          <w:szCs w:val="24"/>
        </w:rPr>
        <w:t>…</w:t>
      </w:r>
      <w:r w:rsidR="00646E79" w:rsidRPr="009F7D70">
        <w:rPr>
          <w:rFonts w:ascii="Times New Roman" w:eastAsia="Calibri" w:hAnsi="Times New Roman" w:cs="Times New Roman"/>
          <w:b/>
          <w:sz w:val="24"/>
          <w:szCs w:val="24"/>
        </w:rPr>
        <w:t>……………</w:t>
      </w:r>
      <w:r w:rsidR="00C44F57" w:rsidRPr="009F7D70">
        <w:rPr>
          <w:rFonts w:ascii="Times New Roman" w:eastAsia="Calibri" w:hAnsi="Times New Roman" w:cs="Times New Roman"/>
          <w:b/>
          <w:sz w:val="24"/>
          <w:szCs w:val="24"/>
        </w:rPr>
        <w:t>…..</w:t>
      </w:r>
      <w:r w:rsidR="00590D30" w:rsidRPr="009F7D70">
        <w:rPr>
          <w:rFonts w:ascii="Times New Roman" w:eastAsia="Calibri" w:hAnsi="Times New Roman" w:cs="Times New Roman"/>
          <w:b/>
          <w:sz w:val="24"/>
          <w:szCs w:val="24"/>
        </w:rPr>
        <w:t>……</w:t>
      </w:r>
      <w:r w:rsidR="002C1773" w:rsidRPr="009F7D70">
        <w:rPr>
          <w:rFonts w:ascii="Times New Roman" w:eastAsia="Calibri" w:hAnsi="Times New Roman" w:cs="Times New Roman"/>
          <w:b/>
          <w:sz w:val="24"/>
          <w:szCs w:val="24"/>
        </w:rPr>
        <w:t>….</w:t>
      </w:r>
      <w:r w:rsidR="009A3AD5" w:rsidRPr="009F7D70">
        <w:rPr>
          <w:rFonts w:ascii="Times New Roman" w:eastAsia="Calibri" w:hAnsi="Times New Roman" w:cs="Times New Roman"/>
          <w:b/>
          <w:sz w:val="24"/>
          <w:szCs w:val="24"/>
        </w:rPr>
        <w:t>………</w:t>
      </w:r>
      <w:r w:rsidR="009240DA" w:rsidRPr="009F7D70">
        <w:rPr>
          <w:rFonts w:ascii="Times New Roman" w:eastAsia="Calibri" w:hAnsi="Times New Roman" w:cs="Times New Roman"/>
          <w:b/>
          <w:sz w:val="24"/>
          <w:szCs w:val="24"/>
        </w:rPr>
        <w:t>GÜNDEM</w:t>
      </w:r>
      <w:r w:rsidR="00646E79" w:rsidRPr="009F7D70">
        <w:rPr>
          <w:rFonts w:ascii="Times New Roman" w:eastAsia="Calibri" w:hAnsi="Times New Roman" w:cs="Times New Roman"/>
          <w:b/>
          <w:sz w:val="24"/>
          <w:szCs w:val="24"/>
        </w:rPr>
        <w:t>………..</w:t>
      </w:r>
      <w:r w:rsidR="00DC3063" w:rsidRPr="009F7D70">
        <w:rPr>
          <w:rFonts w:ascii="Times New Roman" w:eastAsia="Calibri" w:hAnsi="Times New Roman" w:cs="Times New Roman"/>
          <w:b/>
          <w:sz w:val="24"/>
          <w:szCs w:val="24"/>
        </w:rPr>
        <w:t>…</w:t>
      </w:r>
      <w:r w:rsidR="009A3AD5" w:rsidRPr="009F7D70">
        <w:rPr>
          <w:rFonts w:ascii="Times New Roman" w:eastAsia="Calibri" w:hAnsi="Times New Roman" w:cs="Times New Roman"/>
          <w:b/>
          <w:sz w:val="24"/>
          <w:szCs w:val="24"/>
        </w:rPr>
        <w:t>………………………………</w:t>
      </w:r>
      <w:r w:rsidR="00B61F3B" w:rsidRPr="009F7D70">
        <w:rPr>
          <w:rFonts w:ascii="Times New Roman" w:eastAsia="Calibri" w:hAnsi="Times New Roman" w:cs="Times New Roman"/>
          <w:b/>
          <w:sz w:val="24"/>
          <w:szCs w:val="24"/>
        </w:rPr>
        <w:t>….</w:t>
      </w:r>
    </w:p>
    <w:p w14:paraId="478E2213" w14:textId="77777777" w:rsidR="00916931" w:rsidRDefault="00916931" w:rsidP="00130E77">
      <w:pPr>
        <w:spacing w:after="0" w:line="240" w:lineRule="auto"/>
        <w:jc w:val="both"/>
        <w:rPr>
          <w:rFonts w:ascii="Times New Roman" w:eastAsia="Times New Roman" w:hAnsi="Times New Roman" w:cs="Times New Roman"/>
          <w:sz w:val="24"/>
          <w:szCs w:val="24"/>
          <w:lang w:eastAsia="tr-TR"/>
        </w:rPr>
      </w:pPr>
    </w:p>
    <w:p w14:paraId="0CC27FFF" w14:textId="60C32751" w:rsidR="00130E77" w:rsidRDefault="00130E77" w:rsidP="00130E77">
      <w:pPr>
        <w:spacing w:after="0" w:line="240" w:lineRule="auto"/>
        <w:jc w:val="both"/>
        <w:rPr>
          <w:rFonts w:ascii="Times New Roman" w:eastAsia="Times New Roman" w:hAnsi="Times New Roman" w:cs="Times New Roman"/>
          <w:sz w:val="24"/>
          <w:szCs w:val="24"/>
          <w:lang w:eastAsia="tr-TR"/>
        </w:rPr>
      </w:pPr>
      <w:r w:rsidRPr="009F7D70">
        <w:rPr>
          <w:rFonts w:ascii="Times New Roman" w:eastAsia="Times New Roman" w:hAnsi="Times New Roman" w:cs="Times New Roman"/>
          <w:sz w:val="24"/>
          <w:szCs w:val="24"/>
          <w:lang w:eastAsia="tr-TR"/>
        </w:rPr>
        <w:t>1-</w:t>
      </w:r>
      <w:r w:rsidR="00005980" w:rsidRPr="009F7D70">
        <w:rPr>
          <w:rFonts w:ascii="Times New Roman" w:eastAsia="Times New Roman" w:hAnsi="Times New Roman" w:cs="Times New Roman"/>
          <w:sz w:val="24"/>
          <w:szCs w:val="24"/>
          <w:lang w:eastAsia="tr-TR"/>
        </w:rPr>
        <w:t xml:space="preserve"> </w:t>
      </w:r>
      <w:r w:rsidRPr="009F7D70">
        <w:rPr>
          <w:rFonts w:ascii="Times New Roman" w:eastAsia="Times New Roman" w:hAnsi="Times New Roman" w:cs="Times New Roman"/>
          <w:sz w:val="24"/>
          <w:szCs w:val="24"/>
          <w:lang w:eastAsia="tr-TR"/>
        </w:rPr>
        <w:t>Açılış ve bilgilendirme,</w:t>
      </w:r>
    </w:p>
    <w:p w14:paraId="0C7AD3F8" w14:textId="7460D6CB" w:rsidR="00635BD0" w:rsidRPr="004E7088" w:rsidRDefault="00231D2F" w:rsidP="00635BD0">
      <w:pPr>
        <w:spacing w:after="0" w:line="240" w:lineRule="auto"/>
        <w:jc w:val="both"/>
        <w:rPr>
          <w:rFonts w:ascii="Times New Roman" w:eastAsia="Times New Roman" w:hAnsi="Times New Roman" w:cs="Arial"/>
          <w:sz w:val="24"/>
          <w:szCs w:val="24"/>
          <w:lang w:eastAsia="tr-TR"/>
        </w:rPr>
      </w:pPr>
      <w:r>
        <w:rPr>
          <w:rFonts w:ascii="Times New Roman" w:eastAsia="Times New Roman" w:hAnsi="Times New Roman" w:cs="Times New Roman"/>
          <w:sz w:val="24"/>
          <w:szCs w:val="24"/>
          <w:lang w:eastAsia="tr-TR"/>
        </w:rPr>
        <w:t>2</w:t>
      </w:r>
      <w:r w:rsidR="00635BD0" w:rsidRPr="009F3477">
        <w:rPr>
          <w:rFonts w:ascii="Times New Roman" w:eastAsia="Times New Roman" w:hAnsi="Times New Roman" w:cs="Times New Roman"/>
          <w:sz w:val="24"/>
          <w:szCs w:val="24"/>
          <w:lang w:eastAsia="tr-TR"/>
        </w:rPr>
        <w:t xml:space="preserve">- </w:t>
      </w:r>
      <w:r w:rsidR="00635BD0">
        <w:rPr>
          <w:rFonts w:ascii="Times New Roman" w:eastAsia="Times New Roman" w:hAnsi="Times New Roman"/>
          <w:sz w:val="24"/>
          <w:szCs w:val="24"/>
          <w:lang w:eastAsia="tr-TR"/>
        </w:rPr>
        <w:t>Özel Öğrenci hususunun görüşülmesi,</w:t>
      </w:r>
    </w:p>
    <w:p w14:paraId="57147768" w14:textId="16B389A0" w:rsidR="00C23C4D" w:rsidRDefault="00C74BF7" w:rsidP="00982900">
      <w:pPr>
        <w:tabs>
          <w:tab w:val="left" w:pos="6720"/>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EF48A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Kurum Dışı </w:t>
      </w:r>
      <w:r w:rsidR="00EF48A6">
        <w:rPr>
          <w:rFonts w:ascii="Times New Roman" w:eastAsia="Times New Roman" w:hAnsi="Times New Roman" w:cs="Times New Roman"/>
          <w:sz w:val="24"/>
          <w:szCs w:val="24"/>
          <w:lang w:eastAsia="tr-TR"/>
        </w:rPr>
        <w:t>Ders Görevlendirme hususunu</w:t>
      </w:r>
      <w:r>
        <w:rPr>
          <w:rFonts w:ascii="Times New Roman" w:eastAsia="Times New Roman" w:hAnsi="Times New Roman" w:cs="Times New Roman"/>
          <w:sz w:val="24"/>
          <w:szCs w:val="24"/>
          <w:lang w:eastAsia="tr-TR"/>
        </w:rPr>
        <w:t>n</w:t>
      </w:r>
      <w:r w:rsidR="00EF48A6">
        <w:rPr>
          <w:rFonts w:ascii="Times New Roman" w:eastAsia="Times New Roman" w:hAnsi="Times New Roman" w:cs="Times New Roman"/>
          <w:sz w:val="24"/>
          <w:szCs w:val="24"/>
          <w:lang w:eastAsia="tr-TR"/>
        </w:rPr>
        <w:t xml:space="preserve"> görüşülmesi,</w:t>
      </w:r>
    </w:p>
    <w:p w14:paraId="00B384E3" w14:textId="3902B841" w:rsidR="00C74BF7" w:rsidRPr="00982900" w:rsidRDefault="00C74BF7" w:rsidP="00982900">
      <w:pPr>
        <w:tabs>
          <w:tab w:val="left" w:pos="6720"/>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00C82D06">
        <w:rPr>
          <w:rFonts w:ascii="Times New Roman" w:eastAsia="Times New Roman" w:hAnsi="Times New Roman" w:cs="Times New Roman"/>
          <w:sz w:val="24"/>
          <w:szCs w:val="24"/>
          <w:lang w:eastAsia="tr-TR"/>
        </w:rPr>
        <w:t xml:space="preserve"> </w:t>
      </w:r>
      <w:r w:rsidR="00C82D06" w:rsidRPr="009D1516">
        <w:rPr>
          <w:rFonts w:ascii="Times New Roman" w:eastAsia="Times New Roman" w:hAnsi="Times New Roman"/>
          <w:sz w:val="24"/>
          <w:szCs w:val="24"/>
          <w:lang w:eastAsia="tr-TR"/>
        </w:rPr>
        <w:t xml:space="preserve">Kurumlar arası genel not ortalaması ve merkezi yerleştirme puanıyla (Ek Madde-1) 2023-2024 eğitim öğretim yılında fakültemize </w:t>
      </w:r>
      <w:r w:rsidR="00C82D06" w:rsidRPr="009D1516">
        <w:rPr>
          <w:rFonts w:ascii="Times New Roman" w:eastAsia="Times New Roman" w:hAnsi="Times New Roman"/>
          <w:b/>
          <w:i/>
          <w:sz w:val="24"/>
          <w:szCs w:val="24"/>
          <w:lang w:eastAsia="tr-TR"/>
        </w:rPr>
        <w:t>yatay geçiş</w:t>
      </w:r>
      <w:r w:rsidR="00C82D06" w:rsidRPr="009D1516">
        <w:rPr>
          <w:rFonts w:ascii="Times New Roman" w:eastAsia="Times New Roman" w:hAnsi="Times New Roman"/>
          <w:sz w:val="24"/>
          <w:szCs w:val="24"/>
          <w:lang w:eastAsia="tr-TR"/>
        </w:rPr>
        <w:t xml:space="preserve"> yapan öğrencilerin daha önce okumuş oldukları Yükseköğretim Kurumlarından başarmış oldukları derslerin uyumu ile dönem ve sınıf intibaklarının görüşülmesi,</w:t>
      </w:r>
    </w:p>
    <w:p w14:paraId="5890F079" w14:textId="2731FD22" w:rsidR="008F2300" w:rsidRDefault="00C74BF7" w:rsidP="008F2300">
      <w:pPr>
        <w:pStyle w:val="GvdeMetni"/>
        <w:rPr>
          <w:rFonts w:ascii="Times New Roman" w:hAnsi="Times New Roman"/>
          <w:sz w:val="24"/>
          <w:szCs w:val="24"/>
        </w:rPr>
      </w:pPr>
      <w:r>
        <w:rPr>
          <w:rFonts w:ascii="Times New Roman" w:hAnsi="Times New Roman"/>
          <w:sz w:val="24"/>
          <w:szCs w:val="24"/>
        </w:rPr>
        <w:t>5</w:t>
      </w:r>
      <w:r w:rsidR="004976DE" w:rsidRPr="009F7D70">
        <w:rPr>
          <w:rFonts w:ascii="Times New Roman" w:hAnsi="Times New Roman"/>
          <w:sz w:val="24"/>
          <w:szCs w:val="24"/>
        </w:rPr>
        <w:t xml:space="preserve">- </w:t>
      </w:r>
      <w:r w:rsidR="008F2300" w:rsidRPr="00215848">
        <w:rPr>
          <w:rFonts w:ascii="Times New Roman" w:hAnsi="Times New Roman"/>
          <w:sz w:val="24"/>
          <w:szCs w:val="24"/>
        </w:rPr>
        <w:t xml:space="preserve">Fakültemiz </w:t>
      </w:r>
      <w:r w:rsidR="008F2300">
        <w:rPr>
          <w:rFonts w:ascii="Times New Roman" w:hAnsi="Times New Roman"/>
          <w:sz w:val="24"/>
          <w:szCs w:val="24"/>
        </w:rPr>
        <w:t>İlahiyat Bölümü</w:t>
      </w:r>
      <w:r w:rsidR="008F2300" w:rsidRPr="00215848">
        <w:rPr>
          <w:rFonts w:ascii="Times New Roman" w:hAnsi="Times New Roman"/>
          <w:sz w:val="24"/>
          <w:szCs w:val="24"/>
        </w:rPr>
        <w:t xml:space="preserve"> öğrenci</w:t>
      </w:r>
      <w:r w:rsidR="008F2300">
        <w:rPr>
          <w:rFonts w:ascii="Times New Roman" w:hAnsi="Times New Roman"/>
          <w:sz w:val="24"/>
          <w:szCs w:val="24"/>
        </w:rPr>
        <w:t>s</w:t>
      </w:r>
      <w:r w:rsidR="008F2300" w:rsidRPr="00215848">
        <w:rPr>
          <w:rFonts w:ascii="Times New Roman" w:hAnsi="Times New Roman"/>
          <w:sz w:val="24"/>
          <w:szCs w:val="24"/>
        </w:rPr>
        <w:t>i</w:t>
      </w:r>
      <w:r w:rsidR="008F2300">
        <w:rPr>
          <w:rFonts w:ascii="Times New Roman" w:hAnsi="Times New Roman"/>
          <w:sz w:val="24"/>
          <w:szCs w:val="24"/>
        </w:rPr>
        <w:t xml:space="preserve"> Mehmet Eren ŞENPINAR’ın</w:t>
      </w:r>
      <w:r w:rsidR="008F2300" w:rsidRPr="00215848">
        <w:rPr>
          <w:rFonts w:ascii="Times New Roman" w:hAnsi="Times New Roman"/>
          <w:sz w:val="24"/>
          <w:szCs w:val="24"/>
        </w:rPr>
        <w:t xml:space="preserve"> 202</w:t>
      </w:r>
      <w:r w:rsidR="008F2300">
        <w:rPr>
          <w:rFonts w:ascii="Times New Roman" w:hAnsi="Times New Roman"/>
          <w:sz w:val="24"/>
          <w:szCs w:val="24"/>
        </w:rPr>
        <w:t>4</w:t>
      </w:r>
      <w:r w:rsidR="008F2300" w:rsidRPr="00215848">
        <w:rPr>
          <w:rFonts w:ascii="Times New Roman" w:hAnsi="Times New Roman"/>
          <w:sz w:val="24"/>
          <w:szCs w:val="24"/>
        </w:rPr>
        <w:t>-202</w:t>
      </w:r>
      <w:r w:rsidR="008F2300">
        <w:rPr>
          <w:rFonts w:ascii="Times New Roman" w:hAnsi="Times New Roman"/>
          <w:sz w:val="24"/>
          <w:szCs w:val="24"/>
        </w:rPr>
        <w:t>5 eğitim-öğretim yılı güz</w:t>
      </w:r>
      <w:r w:rsidR="008F2300" w:rsidRPr="00215848">
        <w:rPr>
          <w:rFonts w:ascii="Times New Roman" w:hAnsi="Times New Roman"/>
          <w:sz w:val="24"/>
          <w:szCs w:val="24"/>
        </w:rPr>
        <w:t xml:space="preserve"> yarıyılı eşdeğer ders yazılımı hususunun görüşülmesi,</w:t>
      </w:r>
    </w:p>
    <w:p w14:paraId="43C8B7E6" w14:textId="16F16B36" w:rsidR="00A45B37" w:rsidRDefault="00A45B37" w:rsidP="008F2300">
      <w:pPr>
        <w:pStyle w:val="GvdeMetni"/>
        <w:rPr>
          <w:rFonts w:ascii="Times New Roman" w:hAnsi="Times New Roman"/>
          <w:sz w:val="24"/>
          <w:szCs w:val="24"/>
        </w:rPr>
      </w:pPr>
      <w:r>
        <w:rPr>
          <w:rFonts w:ascii="Times New Roman" w:hAnsi="Times New Roman"/>
          <w:sz w:val="24"/>
          <w:szCs w:val="24"/>
        </w:rPr>
        <w:t>6- Fakültemiz İlahiyat Bölümü öğrencisi Fayez Rasmi Hasan ALAMEER’in Hazırlık sınıfından muaf olma talebinin görüşülmesi,</w:t>
      </w:r>
    </w:p>
    <w:p w14:paraId="3DA1F40C" w14:textId="21065EB3" w:rsidR="00F27204" w:rsidRPr="009F7D70" w:rsidRDefault="00A45B37" w:rsidP="00F2720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r w:rsidR="008F2300">
        <w:rPr>
          <w:rFonts w:ascii="Times New Roman" w:eastAsia="Times New Roman" w:hAnsi="Times New Roman" w:cs="Times New Roman"/>
          <w:sz w:val="24"/>
          <w:szCs w:val="24"/>
          <w:lang w:eastAsia="tr-TR"/>
        </w:rPr>
        <w:t xml:space="preserve">- </w:t>
      </w:r>
      <w:r w:rsidR="00F27204" w:rsidRPr="009F7D70">
        <w:rPr>
          <w:rFonts w:ascii="Times New Roman" w:eastAsia="Times New Roman" w:hAnsi="Times New Roman" w:cs="Times New Roman"/>
          <w:sz w:val="24"/>
          <w:szCs w:val="24"/>
          <w:lang w:eastAsia="tr-TR"/>
        </w:rPr>
        <w:t xml:space="preserve">Dilek, temenni ve kapanış. </w:t>
      </w:r>
    </w:p>
    <w:p w14:paraId="245F926C" w14:textId="12488CDD" w:rsidR="00992FE8" w:rsidRDefault="00992FE8" w:rsidP="00130E77">
      <w:pPr>
        <w:spacing w:after="0" w:line="240" w:lineRule="auto"/>
        <w:jc w:val="both"/>
        <w:rPr>
          <w:rFonts w:ascii="Times New Roman" w:eastAsiaTheme="minorHAnsi" w:hAnsi="Times New Roman" w:cs="Times New Roman"/>
          <w:b/>
          <w:sz w:val="24"/>
          <w:szCs w:val="24"/>
        </w:rPr>
      </w:pPr>
    </w:p>
    <w:p w14:paraId="0450C7D7" w14:textId="77777777" w:rsidR="00A45B37" w:rsidRDefault="00A45B37" w:rsidP="00130E77">
      <w:pPr>
        <w:spacing w:after="0" w:line="240" w:lineRule="auto"/>
        <w:jc w:val="both"/>
        <w:rPr>
          <w:rFonts w:ascii="Times New Roman" w:eastAsiaTheme="minorHAnsi" w:hAnsi="Times New Roman" w:cs="Times New Roman"/>
          <w:b/>
          <w:sz w:val="24"/>
          <w:szCs w:val="24"/>
        </w:rPr>
      </w:pPr>
    </w:p>
    <w:p w14:paraId="508D9396" w14:textId="3A87655D" w:rsidR="00130E77" w:rsidRPr="009F7D70" w:rsidRDefault="00130E77" w:rsidP="00130E77">
      <w:pPr>
        <w:spacing w:after="0" w:line="240" w:lineRule="auto"/>
        <w:jc w:val="both"/>
        <w:rPr>
          <w:rFonts w:ascii="Times New Roman" w:eastAsiaTheme="minorHAnsi" w:hAnsi="Times New Roman" w:cs="Times New Roman"/>
          <w:b/>
          <w:sz w:val="24"/>
          <w:szCs w:val="24"/>
        </w:rPr>
      </w:pPr>
      <w:r w:rsidRPr="009F7D70">
        <w:rPr>
          <w:rFonts w:ascii="Times New Roman" w:eastAsiaTheme="minorHAnsi" w:hAnsi="Times New Roman" w:cs="Times New Roman"/>
          <w:b/>
          <w:sz w:val="24"/>
          <w:szCs w:val="24"/>
        </w:rPr>
        <w:t>1-</w:t>
      </w:r>
      <w:r w:rsidR="001B0925" w:rsidRPr="009F7D70">
        <w:rPr>
          <w:rFonts w:ascii="Times New Roman" w:eastAsiaTheme="minorHAnsi" w:hAnsi="Times New Roman" w:cs="Times New Roman"/>
          <w:b/>
          <w:sz w:val="24"/>
          <w:szCs w:val="24"/>
        </w:rPr>
        <w:t xml:space="preserve"> </w:t>
      </w:r>
      <w:r w:rsidRPr="009F7D70">
        <w:rPr>
          <w:rFonts w:ascii="Times New Roman" w:eastAsiaTheme="minorHAnsi" w:hAnsi="Times New Roman" w:cs="Times New Roman"/>
          <w:b/>
          <w:sz w:val="24"/>
          <w:szCs w:val="24"/>
        </w:rPr>
        <w:t>Açılış ve bilgilendirme.</w:t>
      </w:r>
    </w:p>
    <w:p w14:paraId="61D6E878" w14:textId="77777777" w:rsidR="00A45B37" w:rsidRDefault="00A45B37" w:rsidP="00130E77">
      <w:pPr>
        <w:spacing w:after="0" w:line="240" w:lineRule="auto"/>
        <w:jc w:val="both"/>
        <w:rPr>
          <w:rFonts w:ascii="Times New Roman" w:eastAsiaTheme="minorHAnsi" w:hAnsi="Times New Roman" w:cs="Times New Roman"/>
          <w:sz w:val="24"/>
          <w:szCs w:val="24"/>
        </w:rPr>
      </w:pPr>
    </w:p>
    <w:p w14:paraId="6263D51B" w14:textId="0AE0818E" w:rsidR="00130E77" w:rsidRPr="009F7D70" w:rsidRDefault="00130E77" w:rsidP="00130E77">
      <w:pPr>
        <w:spacing w:after="0" w:line="240" w:lineRule="auto"/>
        <w:jc w:val="both"/>
        <w:rPr>
          <w:rFonts w:ascii="Times New Roman" w:eastAsiaTheme="minorHAnsi" w:hAnsi="Times New Roman" w:cs="Times New Roman"/>
          <w:sz w:val="24"/>
          <w:szCs w:val="24"/>
        </w:rPr>
      </w:pPr>
      <w:r w:rsidRPr="009F7D70">
        <w:rPr>
          <w:rFonts w:ascii="Times New Roman" w:eastAsiaTheme="minorHAnsi" w:hAnsi="Times New Roman" w:cs="Times New Roman"/>
          <w:sz w:val="24"/>
          <w:szCs w:val="24"/>
        </w:rPr>
        <w:t xml:space="preserve">Toplantı Fakültemiz Dekan Vekili </w:t>
      </w:r>
      <w:r w:rsidR="00226A1A">
        <w:rPr>
          <w:rFonts w:ascii="Times New Roman" w:eastAsiaTheme="minorHAnsi" w:hAnsi="Times New Roman" w:cs="Times New Roman"/>
          <w:sz w:val="24"/>
          <w:szCs w:val="24"/>
        </w:rPr>
        <w:t>Prof. Dr. Emin AŞIKKUTLU</w:t>
      </w:r>
      <w:r w:rsidR="00ED0B4E">
        <w:rPr>
          <w:rFonts w:ascii="Times New Roman" w:eastAsiaTheme="minorHAnsi" w:hAnsi="Times New Roman" w:cs="Times New Roman"/>
          <w:sz w:val="24"/>
          <w:szCs w:val="24"/>
        </w:rPr>
        <w:t>,</w:t>
      </w:r>
      <w:r w:rsidR="00AA6D03" w:rsidRPr="009F7D70">
        <w:rPr>
          <w:rFonts w:ascii="Times New Roman" w:eastAsiaTheme="minorHAnsi" w:hAnsi="Times New Roman" w:cs="Times New Roman"/>
          <w:sz w:val="24"/>
          <w:szCs w:val="24"/>
        </w:rPr>
        <w:t xml:space="preserve"> </w:t>
      </w:r>
      <w:r w:rsidR="00474855" w:rsidRPr="009F7D70">
        <w:rPr>
          <w:rFonts w:ascii="Times New Roman" w:eastAsiaTheme="minorHAnsi" w:hAnsi="Times New Roman" w:cs="Times New Roman"/>
          <w:sz w:val="24"/>
          <w:szCs w:val="24"/>
        </w:rPr>
        <w:t>b</w:t>
      </w:r>
      <w:r w:rsidRPr="009F7D70">
        <w:rPr>
          <w:rFonts w:ascii="Times New Roman" w:eastAsiaTheme="minorHAnsi" w:hAnsi="Times New Roman" w:cs="Times New Roman"/>
          <w:sz w:val="24"/>
          <w:szCs w:val="24"/>
        </w:rPr>
        <w:t xml:space="preserve">aşkanlığında saat </w:t>
      </w:r>
      <w:r w:rsidR="00A14929" w:rsidRPr="009F7D70">
        <w:rPr>
          <w:rFonts w:ascii="Times New Roman" w:eastAsiaTheme="minorHAnsi" w:hAnsi="Times New Roman" w:cs="Times New Roman"/>
          <w:sz w:val="24"/>
          <w:szCs w:val="24"/>
        </w:rPr>
        <w:t>1</w:t>
      </w:r>
      <w:r w:rsidR="00C7357D">
        <w:rPr>
          <w:rFonts w:ascii="Times New Roman" w:eastAsiaTheme="minorHAnsi" w:hAnsi="Times New Roman" w:cs="Times New Roman"/>
          <w:sz w:val="24"/>
          <w:szCs w:val="24"/>
        </w:rPr>
        <w:t>3</w:t>
      </w:r>
      <w:r w:rsidR="00916931">
        <w:rPr>
          <w:rFonts w:ascii="Times New Roman" w:eastAsiaTheme="minorHAnsi" w:hAnsi="Times New Roman" w:cs="Times New Roman"/>
          <w:sz w:val="24"/>
          <w:szCs w:val="24"/>
        </w:rPr>
        <w:t>.0</w:t>
      </w:r>
      <w:r w:rsidR="00894ED7" w:rsidRPr="009F7D70">
        <w:rPr>
          <w:rFonts w:ascii="Times New Roman" w:eastAsiaTheme="minorHAnsi" w:hAnsi="Times New Roman" w:cs="Times New Roman"/>
          <w:sz w:val="24"/>
          <w:szCs w:val="24"/>
        </w:rPr>
        <w:t>0’</w:t>
      </w:r>
      <w:r w:rsidR="00C7357D">
        <w:rPr>
          <w:rFonts w:ascii="Times New Roman" w:eastAsiaTheme="minorHAnsi" w:hAnsi="Times New Roman" w:cs="Times New Roman"/>
          <w:sz w:val="24"/>
          <w:szCs w:val="24"/>
        </w:rPr>
        <w:t>t</w:t>
      </w:r>
      <w:r w:rsidR="003C1D9A">
        <w:rPr>
          <w:rFonts w:ascii="Times New Roman" w:eastAsiaTheme="minorHAnsi" w:hAnsi="Times New Roman" w:cs="Times New Roman"/>
          <w:sz w:val="24"/>
          <w:szCs w:val="24"/>
        </w:rPr>
        <w:t>e</w:t>
      </w:r>
      <w:r w:rsidRPr="009F7D70">
        <w:rPr>
          <w:rFonts w:ascii="Times New Roman" w:eastAsiaTheme="minorHAnsi" w:hAnsi="Times New Roman" w:cs="Times New Roman"/>
          <w:sz w:val="24"/>
          <w:szCs w:val="24"/>
        </w:rPr>
        <w:t xml:space="preserve"> Dekanlık Toplantı Salonunda başladı. Birimimiz ile ilgili gerekli bilgilendirme yapıldıktan sonra gündemin diğer maddelerine geçildi.</w:t>
      </w:r>
    </w:p>
    <w:p w14:paraId="76EE2D80" w14:textId="5CEBC019" w:rsidR="004976DE" w:rsidRDefault="004976DE" w:rsidP="00233A59">
      <w:pPr>
        <w:spacing w:after="0" w:line="240" w:lineRule="auto"/>
        <w:jc w:val="both"/>
        <w:rPr>
          <w:rFonts w:ascii="Times New Roman" w:eastAsia="Times New Roman" w:hAnsi="Times New Roman" w:cs="Times New Roman"/>
          <w:b/>
          <w:sz w:val="24"/>
          <w:szCs w:val="24"/>
          <w:lang w:eastAsia="tr-TR"/>
        </w:rPr>
      </w:pPr>
    </w:p>
    <w:p w14:paraId="49F6E1E9" w14:textId="77EAA7A9" w:rsidR="00231D2F" w:rsidRPr="00200CF6" w:rsidRDefault="00200CF6" w:rsidP="00231D2F">
      <w:pPr>
        <w:spacing w:after="0" w:line="240" w:lineRule="auto"/>
        <w:jc w:val="both"/>
        <w:rPr>
          <w:rFonts w:ascii="Times New Roman" w:eastAsia="Times New Roman" w:hAnsi="Times New Roman" w:cs="Times New Roman"/>
          <w:b/>
          <w:sz w:val="24"/>
          <w:szCs w:val="24"/>
          <w:lang w:eastAsia="tr-TR"/>
        </w:rPr>
      </w:pPr>
      <w:r w:rsidRPr="00200CF6">
        <w:rPr>
          <w:rFonts w:ascii="Times New Roman" w:eastAsia="Times New Roman" w:hAnsi="Times New Roman" w:cs="Times New Roman"/>
          <w:b/>
          <w:sz w:val="24"/>
          <w:szCs w:val="24"/>
          <w:lang w:eastAsia="tr-TR"/>
        </w:rPr>
        <w:t>2</w:t>
      </w:r>
      <w:r w:rsidR="00231D2F" w:rsidRPr="00200CF6">
        <w:rPr>
          <w:rFonts w:ascii="Times New Roman" w:eastAsia="Times New Roman" w:hAnsi="Times New Roman" w:cs="Times New Roman"/>
          <w:b/>
          <w:sz w:val="24"/>
          <w:szCs w:val="24"/>
          <w:lang w:eastAsia="tr-TR"/>
        </w:rPr>
        <w:t>-Özel öğrenci hususu görüşüldü,</w:t>
      </w:r>
    </w:p>
    <w:p w14:paraId="7F5A7CB0" w14:textId="77777777" w:rsidR="00A45B37" w:rsidRDefault="00A45B37" w:rsidP="00AA68A9">
      <w:pPr>
        <w:spacing w:after="0" w:line="240" w:lineRule="auto"/>
        <w:jc w:val="both"/>
        <w:rPr>
          <w:rFonts w:ascii="Times New Roman" w:hAnsi="Times New Roman" w:cs="Times New Roman"/>
          <w:color w:val="000000"/>
          <w:sz w:val="24"/>
          <w:szCs w:val="24"/>
        </w:rPr>
      </w:pPr>
    </w:p>
    <w:p w14:paraId="2E0050CC" w14:textId="4407EEA1" w:rsidR="00AA68A9" w:rsidRDefault="00231D2F" w:rsidP="00AA68A9">
      <w:pPr>
        <w:spacing w:after="0" w:line="240" w:lineRule="auto"/>
        <w:jc w:val="both"/>
        <w:rPr>
          <w:rFonts w:ascii="Times New Roman" w:eastAsia="Times New Roman" w:hAnsi="Times New Roman"/>
          <w:sz w:val="24"/>
          <w:szCs w:val="24"/>
          <w:lang w:eastAsia="tr-TR"/>
        </w:rPr>
      </w:pPr>
      <w:r w:rsidRPr="00200CF6">
        <w:rPr>
          <w:rFonts w:ascii="Times New Roman" w:hAnsi="Times New Roman" w:cs="Times New Roman"/>
          <w:color w:val="000000"/>
          <w:sz w:val="24"/>
          <w:szCs w:val="24"/>
        </w:rPr>
        <w:t xml:space="preserve">Recep Tayyip Erdoğan Üniversitesi İlahiyat Fakültesi öğrencisi </w:t>
      </w:r>
      <w:r w:rsidRPr="00200CF6">
        <w:rPr>
          <w:rFonts w:ascii="Times New Roman" w:hAnsi="Times New Roman" w:cs="Times New Roman"/>
          <w:b/>
          <w:bCs/>
          <w:color w:val="000000"/>
          <w:sz w:val="24"/>
          <w:szCs w:val="24"/>
        </w:rPr>
        <w:t>S</w:t>
      </w:r>
      <w:r w:rsidR="00AA68A9">
        <w:rPr>
          <w:rFonts w:ascii="Times New Roman" w:hAnsi="Times New Roman" w:cs="Times New Roman"/>
          <w:b/>
          <w:bCs/>
          <w:color w:val="000000"/>
          <w:sz w:val="24"/>
          <w:szCs w:val="24"/>
        </w:rPr>
        <w:t>evilay DEMİRAY BEZİR’</w:t>
      </w:r>
      <w:r w:rsidR="00AA68A9">
        <w:rPr>
          <w:rFonts w:ascii="Times New Roman" w:hAnsi="Times New Roman" w:cs="Times New Roman"/>
          <w:bCs/>
          <w:color w:val="000000"/>
          <w:sz w:val="24"/>
          <w:szCs w:val="24"/>
        </w:rPr>
        <w:t>in</w:t>
      </w:r>
      <w:r w:rsidRPr="00200CF6">
        <w:rPr>
          <w:rFonts w:ascii="Times New Roman" w:hAnsi="Times New Roman" w:cs="Times New Roman"/>
          <w:color w:val="000000"/>
          <w:sz w:val="24"/>
          <w:szCs w:val="24"/>
        </w:rPr>
        <w:t>, 202</w:t>
      </w:r>
      <w:r w:rsidR="00AA68A9">
        <w:rPr>
          <w:rFonts w:ascii="Times New Roman" w:hAnsi="Times New Roman" w:cs="Times New Roman"/>
          <w:color w:val="000000"/>
          <w:sz w:val="24"/>
          <w:szCs w:val="24"/>
        </w:rPr>
        <w:t>4</w:t>
      </w:r>
      <w:r w:rsidRPr="00200CF6">
        <w:rPr>
          <w:rFonts w:ascii="Times New Roman" w:hAnsi="Times New Roman" w:cs="Times New Roman"/>
          <w:color w:val="000000"/>
          <w:sz w:val="24"/>
          <w:szCs w:val="24"/>
        </w:rPr>
        <w:t>-202</w:t>
      </w:r>
      <w:r w:rsidR="00AA68A9">
        <w:rPr>
          <w:rFonts w:ascii="Times New Roman" w:hAnsi="Times New Roman" w:cs="Times New Roman"/>
          <w:color w:val="000000"/>
          <w:sz w:val="24"/>
          <w:szCs w:val="24"/>
        </w:rPr>
        <w:t>5</w:t>
      </w:r>
      <w:r w:rsidRPr="00200CF6">
        <w:rPr>
          <w:rFonts w:ascii="Times New Roman" w:hAnsi="Times New Roman" w:cs="Times New Roman"/>
          <w:color w:val="000000"/>
          <w:sz w:val="24"/>
          <w:szCs w:val="24"/>
        </w:rPr>
        <w:t xml:space="preserve"> eğitim öğretim yılı güz ve bahar dönemlerinde bir yıl süre ile özel öğrenci statüsünde fakültemizde </w:t>
      </w:r>
      <w:r w:rsidR="00AA68A9">
        <w:rPr>
          <w:rFonts w:ascii="Times New Roman" w:eastAsia="Times New Roman" w:hAnsi="Times New Roman"/>
          <w:sz w:val="24"/>
          <w:szCs w:val="24"/>
          <w:lang w:eastAsia="tr-TR"/>
        </w:rPr>
        <w:t xml:space="preserve">öğrenim görme isteği Özel Öğrenci Yönergesinin; </w:t>
      </w:r>
    </w:p>
    <w:p w14:paraId="500301DF" w14:textId="6FDA6F94" w:rsidR="000A4F9F" w:rsidRPr="00200CF6" w:rsidRDefault="00AA68A9" w:rsidP="00AA68A9">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tr-TR"/>
        </w:rPr>
        <w:t xml:space="preserve">Madde 5- (2) </w:t>
      </w:r>
      <w:r w:rsidRPr="00F46151">
        <w:rPr>
          <w:rFonts w:ascii="Times New Roman" w:eastAsia="Times New Roman" w:hAnsi="Times New Roman"/>
          <w:i/>
          <w:sz w:val="24"/>
          <w:szCs w:val="24"/>
          <w:lang w:eastAsia="tr-TR"/>
        </w:rPr>
        <w:t>“Başvurular; öğrencinin üniversitemize bağlı birimden alacağı dersleri de gösterir, kayıtlı olduğu birim yönetim kurulunun olumlu kararı, disiplin durumunu gösterir belge, not çizelgesi (transkript) ve dilekçe ile Öğrenci İşleri Daire Başkanlığına, üniversitemiz akademik takviminde belirtilen süre içerisinde yapılır.”</w:t>
      </w:r>
      <w:r>
        <w:rPr>
          <w:rFonts w:ascii="Times New Roman" w:eastAsia="Times New Roman" w:hAnsi="Times New Roman"/>
          <w:sz w:val="24"/>
          <w:szCs w:val="24"/>
          <w:lang w:eastAsia="tr-TR"/>
        </w:rPr>
        <w:t xml:space="preserve"> hükmü gereğince</w:t>
      </w:r>
      <w:r w:rsidR="00231D2F" w:rsidRPr="00200CF6">
        <w:rPr>
          <w:rFonts w:ascii="Times New Roman" w:hAnsi="Times New Roman" w:cs="Times New Roman"/>
          <w:color w:val="000000"/>
          <w:sz w:val="24"/>
          <w:szCs w:val="24"/>
        </w:rPr>
        <w:t xml:space="preserve"> </w:t>
      </w:r>
      <w:r w:rsidR="00231D2F" w:rsidRPr="00200CF6">
        <w:rPr>
          <w:rFonts w:ascii="Times New Roman" w:hAnsi="Times New Roman" w:cs="Times New Roman"/>
          <w:b/>
          <w:color w:val="000000"/>
          <w:sz w:val="24"/>
          <w:szCs w:val="24"/>
        </w:rPr>
        <w:t>uygun olmadığına</w:t>
      </w:r>
      <w:r w:rsidR="000A4F9F" w:rsidRPr="00200CF6">
        <w:rPr>
          <w:rFonts w:ascii="Times New Roman" w:hAnsi="Times New Roman" w:cs="Times New Roman"/>
          <w:color w:val="000000"/>
          <w:sz w:val="24"/>
          <w:szCs w:val="24"/>
        </w:rPr>
        <w:t xml:space="preserve">, </w:t>
      </w:r>
      <w:r w:rsidR="000A4F9F" w:rsidRPr="00200CF6">
        <w:rPr>
          <w:rFonts w:ascii="Times New Roman" w:eastAsia="Times New Roman" w:hAnsi="Times New Roman" w:cs="Times New Roman"/>
          <w:sz w:val="24"/>
          <w:szCs w:val="24"/>
          <w:lang w:eastAsia="tr-TR"/>
        </w:rPr>
        <w:t xml:space="preserve">gereğinin Öğrenci İşleri Daire Başkanlığınca yerine getirilmek üzere Rektörlük Makamına sunulmasına,  </w:t>
      </w:r>
      <w:r w:rsidR="000A4F9F" w:rsidRPr="00200CF6">
        <w:rPr>
          <w:rFonts w:ascii="Times New Roman" w:hAnsi="Times New Roman" w:cs="Times New Roman"/>
          <w:bCs/>
          <w:sz w:val="24"/>
          <w:szCs w:val="24"/>
        </w:rPr>
        <w:t xml:space="preserve">oy </w:t>
      </w:r>
      <w:r w:rsidR="00226A1A">
        <w:rPr>
          <w:rFonts w:ascii="Times New Roman" w:hAnsi="Times New Roman" w:cs="Times New Roman"/>
          <w:bCs/>
          <w:sz w:val="24"/>
          <w:szCs w:val="24"/>
        </w:rPr>
        <w:t>birliği</w:t>
      </w:r>
      <w:r w:rsidR="000A4F9F" w:rsidRPr="00200CF6">
        <w:rPr>
          <w:rFonts w:ascii="Times New Roman" w:hAnsi="Times New Roman" w:cs="Times New Roman"/>
          <w:bCs/>
          <w:sz w:val="24"/>
          <w:szCs w:val="24"/>
        </w:rPr>
        <w:t xml:space="preserve"> ile karar verildi</w:t>
      </w:r>
      <w:r w:rsidR="000A4F9F" w:rsidRPr="00200CF6">
        <w:rPr>
          <w:rFonts w:ascii="Times New Roman" w:hAnsi="Times New Roman" w:cs="Times New Roman"/>
          <w:sz w:val="24"/>
          <w:szCs w:val="24"/>
        </w:rPr>
        <w:t>.</w:t>
      </w:r>
    </w:p>
    <w:p w14:paraId="5F1A6AA3" w14:textId="75BAD2CA" w:rsidR="00635BD0" w:rsidRDefault="00635BD0" w:rsidP="00775244">
      <w:pPr>
        <w:spacing w:after="0" w:line="240" w:lineRule="auto"/>
        <w:jc w:val="both"/>
        <w:rPr>
          <w:rFonts w:ascii="Times New Roman" w:eastAsia="Times New Roman" w:hAnsi="Times New Roman" w:cs="Times New Roman"/>
          <w:b/>
          <w:sz w:val="24"/>
          <w:szCs w:val="24"/>
          <w:lang w:eastAsia="tr-TR"/>
        </w:rPr>
      </w:pPr>
    </w:p>
    <w:p w14:paraId="1B358F23" w14:textId="77777777" w:rsidR="00A45B37" w:rsidRDefault="00A45B37" w:rsidP="00775244">
      <w:pPr>
        <w:spacing w:after="0" w:line="240" w:lineRule="auto"/>
        <w:jc w:val="both"/>
        <w:rPr>
          <w:rFonts w:ascii="Times New Roman" w:eastAsia="Times New Roman" w:hAnsi="Times New Roman" w:cs="Times New Roman"/>
          <w:b/>
          <w:sz w:val="24"/>
          <w:szCs w:val="24"/>
          <w:lang w:eastAsia="tr-TR"/>
        </w:rPr>
      </w:pPr>
    </w:p>
    <w:p w14:paraId="09AC1853" w14:textId="1182AE2D" w:rsidR="00C74BF7" w:rsidRDefault="00225105" w:rsidP="00C74BF7">
      <w:pPr>
        <w:spacing w:after="0" w:line="240" w:lineRule="auto"/>
        <w:jc w:val="both"/>
        <w:rPr>
          <w:rFonts w:ascii="Times New Roman" w:hAnsi="Times New Roman"/>
          <w:sz w:val="24"/>
          <w:szCs w:val="24"/>
        </w:rPr>
      </w:pPr>
      <w:r>
        <w:rPr>
          <w:rFonts w:ascii="Times New Roman" w:eastAsia="Times New Roman" w:hAnsi="Times New Roman"/>
          <w:b/>
          <w:sz w:val="24"/>
          <w:szCs w:val="24"/>
          <w:lang w:eastAsia="tr-TR"/>
        </w:rPr>
        <w:t>3</w:t>
      </w:r>
      <w:r w:rsidR="00C74BF7">
        <w:rPr>
          <w:rFonts w:ascii="Times New Roman" w:eastAsia="Times New Roman" w:hAnsi="Times New Roman"/>
          <w:b/>
          <w:sz w:val="24"/>
          <w:szCs w:val="24"/>
          <w:lang w:eastAsia="tr-TR"/>
        </w:rPr>
        <w:t xml:space="preserve"> </w:t>
      </w:r>
      <w:r>
        <w:rPr>
          <w:rFonts w:ascii="Times New Roman" w:eastAsia="Times New Roman" w:hAnsi="Times New Roman"/>
          <w:b/>
          <w:sz w:val="24"/>
          <w:szCs w:val="24"/>
          <w:lang w:eastAsia="tr-TR"/>
        </w:rPr>
        <w:t xml:space="preserve">–Kurum Dışı </w:t>
      </w:r>
      <w:r w:rsidR="00C74BF7" w:rsidRPr="006838F8">
        <w:rPr>
          <w:rFonts w:ascii="Times New Roman" w:eastAsia="Times New Roman" w:hAnsi="Times New Roman"/>
          <w:b/>
          <w:sz w:val="24"/>
          <w:szCs w:val="24"/>
          <w:lang w:eastAsia="tr-TR"/>
        </w:rPr>
        <w:t>Ders Görevlendirme hususu görüşüldü,</w:t>
      </w:r>
      <w:r w:rsidR="00C74BF7" w:rsidRPr="006838F8">
        <w:rPr>
          <w:rFonts w:ascii="Times New Roman" w:hAnsi="Times New Roman"/>
          <w:sz w:val="24"/>
          <w:szCs w:val="24"/>
        </w:rPr>
        <w:t xml:space="preserve"> </w:t>
      </w:r>
    </w:p>
    <w:p w14:paraId="2AEA1055" w14:textId="77777777" w:rsidR="00A45B37" w:rsidRDefault="00A45B37" w:rsidP="00C74BF7">
      <w:pPr>
        <w:spacing w:after="0" w:line="240" w:lineRule="auto"/>
        <w:jc w:val="both"/>
        <w:rPr>
          <w:rFonts w:ascii="Times New Roman" w:eastAsia="Times New Roman" w:hAnsi="Times New Roman"/>
          <w:sz w:val="24"/>
          <w:szCs w:val="24"/>
          <w:lang w:eastAsia="tr-TR"/>
        </w:rPr>
      </w:pPr>
    </w:p>
    <w:p w14:paraId="3BC2A77F" w14:textId="3CB70BC3" w:rsidR="00C74BF7" w:rsidRPr="00AA0B0A" w:rsidRDefault="00C74BF7" w:rsidP="00C74BF7">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tr-TR"/>
        </w:rPr>
        <w:t xml:space="preserve">2024-2025 eğitim öğretim yılı güz döneminde </w:t>
      </w:r>
      <w:r w:rsidR="00225105" w:rsidRPr="00DF6CBA">
        <w:rPr>
          <w:rFonts w:ascii="Times New Roman" w:eastAsia="Times New Roman" w:hAnsi="Times New Roman" w:cs="Arial"/>
          <w:sz w:val="24"/>
          <w:szCs w:val="24"/>
          <w:lang w:eastAsia="tr-TR"/>
        </w:rPr>
        <w:t>Arapça Hazırlık sınıfında okutulacak olan HZR OKM Okuma Anlama (6-0-0-6) dersini</w:t>
      </w:r>
      <w:r w:rsidR="00225105">
        <w:rPr>
          <w:rFonts w:ascii="Times New Roman" w:eastAsia="Times New Roman" w:hAnsi="Times New Roman"/>
          <w:sz w:val="24"/>
          <w:szCs w:val="24"/>
          <w:lang w:eastAsia="tr-TR"/>
        </w:rPr>
        <w:t xml:space="preserve"> Temel İslam Bilimleri Bölüm Başkanlığındaki ihtiyaç nedeniyle, </w:t>
      </w:r>
      <w:r>
        <w:rPr>
          <w:rFonts w:ascii="Times New Roman" w:eastAsia="Times New Roman" w:hAnsi="Times New Roman"/>
          <w:sz w:val="24"/>
          <w:szCs w:val="24"/>
          <w:lang w:eastAsia="tr-TR"/>
        </w:rPr>
        <w:t>2547 sayılı Kanun’un 31</w:t>
      </w:r>
      <w:r w:rsidR="00150482">
        <w:rPr>
          <w:rFonts w:ascii="Times New Roman" w:eastAsia="Times New Roman" w:hAnsi="Times New Roman"/>
          <w:sz w:val="24"/>
          <w:szCs w:val="24"/>
          <w:lang w:eastAsia="tr-TR"/>
        </w:rPr>
        <w:t>’</w:t>
      </w:r>
      <w:r>
        <w:rPr>
          <w:rFonts w:ascii="Times New Roman" w:eastAsia="Times New Roman" w:hAnsi="Times New Roman"/>
          <w:sz w:val="24"/>
          <w:szCs w:val="24"/>
          <w:lang w:eastAsia="tr-TR"/>
        </w:rPr>
        <w:t>inci maddesi ile 657 sayılı Kanun’un 89 uncu maddesi kapsamında görevlendirilme yapılabilmesi için Trabzon Üniversitesi Ders Görevlendirme Yönergesinin 12</w:t>
      </w:r>
      <w:r w:rsidR="00150482">
        <w:rPr>
          <w:rFonts w:ascii="Times New Roman" w:eastAsia="Times New Roman" w:hAnsi="Times New Roman"/>
          <w:sz w:val="24"/>
          <w:szCs w:val="24"/>
          <w:lang w:eastAsia="tr-TR"/>
        </w:rPr>
        <w:t>’</w:t>
      </w:r>
      <w:r>
        <w:rPr>
          <w:rFonts w:ascii="Times New Roman" w:eastAsia="Times New Roman" w:hAnsi="Times New Roman"/>
          <w:sz w:val="24"/>
          <w:szCs w:val="24"/>
          <w:lang w:eastAsia="tr-TR"/>
        </w:rPr>
        <w:t>inci maddesinin 3</w:t>
      </w:r>
      <w:r w:rsidR="00150482">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üncü bendi kapsamında fakültemizde ilgili dersi okutacak öğretim elemanının tespiti için oluşturulan komisyon tarafından düzenlenen rapor çerçevesinde söz konusu dersin </w:t>
      </w:r>
      <w:r w:rsidR="00992FE8">
        <w:rPr>
          <w:rFonts w:ascii="Times New Roman" w:eastAsia="Times New Roman" w:hAnsi="Times New Roman"/>
          <w:sz w:val="24"/>
          <w:szCs w:val="24"/>
          <w:lang w:eastAsia="tr-TR"/>
        </w:rPr>
        <w:t xml:space="preserve">Trabzon Dini Yüksek İhtisas Merkezi Müdürü Dr. İsa ONAY </w:t>
      </w:r>
      <w:r>
        <w:rPr>
          <w:rFonts w:ascii="Times New Roman" w:eastAsia="Times New Roman" w:hAnsi="Times New Roman"/>
          <w:sz w:val="24"/>
          <w:szCs w:val="24"/>
          <w:lang w:eastAsia="tr-TR"/>
        </w:rPr>
        <w:t xml:space="preserve">tarafından verilmesinin uygun olduğuna, </w:t>
      </w:r>
      <w:r w:rsidRPr="00AA0B0A">
        <w:rPr>
          <w:rFonts w:ascii="Times New Roman" w:eastAsia="Times New Roman" w:hAnsi="Times New Roman" w:cs="Times New Roman"/>
          <w:sz w:val="24"/>
          <w:szCs w:val="24"/>
          <w:lang w:eastAsia="tr-TR"/>
        </w:rPr>
        <w:t xml:space="preserve">gereğinin </w:t>
      </w:r>
      <w:r>
        <w:rPr>
          <w:rFonts w:ascii="Times New Roman" w:eastAsia="Times New Roman" w:hAnsi="Times New Roman" w:cs="Times New Roman"/>
          <w:sz w:val="24"/>
          <w:szCs w:val="24"/>
          <w:lang w:eastAsia="tr-TR"/>
        </w:rPr>
        <w:t>Personel</w:t>
      </w:r>
      <w:r w:rsidRPr="00AA0B0A">
        <w:rPr>
          <w:rFonts w:ascii="Times New Roman" w:eastAsia="Times New Roman" w:hAnsi="Times New Roman" w:cs="Times New Roman"/>
          <w:sz w:val="24"/>
          <w:szCs w:val="24"/>
          <w:lang w:eastAsia="tr-TR"/>
        </w:rPr>
        <w:t xml:space="preserve"> Daire Başkanlığınca yerine getirilmek üzere Rektörlük Makamına sunulmasına,  </w:t>
      </w:r>
      <w:r w:rsidRPr="00AA0B0A">
        <w:rPr>
          <w:rFonts w:ascii="Times New Roman" w:hAnsi="Times New Roman" w:cs="Times New Roman"/>
          <w:bCs/>
          <w:sz w:val="24"/>
          <w:szCs w:val="24"/>
        </w:rPr>
        <w:t>oy</w:t>
      </w:r>
      <w:r>
        <w:rPr>
          <w:rFonts w:ascii="Times New Roman" w:hAnsi="Times New Roman" w:cs="Times New Roman"/>
          <w:bCs/>
          <w:sz w:val="24"/>
          <w:szCs w:val="24"/>
        </w:rPr>
        <w:t xml:space="preserve"> </w:t>
      </w:r>
      <w:r w:rsidR="00226A1A">
        <w:rPr>
          <w:rFonts w:ascii="Times New Roman" w:hAnsi="Times New Roman" w:cs="Times New Roman"/>
          <w:bCs/>
          <w:sz w:val="24"/>
          <w:szCs w:val="24"/>
        </w:rPr>
        <w:t>birliği</w:t>
      </w:r>
      <w:r w:rsidRPr="00AA0B0A">
        <w:rPr>
          <w:rFonts w:ascii="Times New Roman" w:hAnsi="Times New Roman" w:cs="Times New Roman"/>
          <w:bCs/>
          <w:sz w:val="24"/>
          <w:szCs w:val="24"/>
        </w:rPr>
        <w:t xml:space="preserve"> ile karar verildi</w:t>
      </w:r>
      <w:r w:rsidRPr="00AA0B0A">
        <w:rPr>
          <w:rFonts w:ascii="Times New Roman" w:hAnsi="Times New Roman" w:cs="Times New Roman"/>
          <w:sz w:val="24"/>
          <w:szCs w:val="24"/>
        </w:rPr>
        <w:t xml:space="preserve">. </w:t>
      </w:r>
    </w:p>
    <w:p w14:paraId="35A096A4" w14:textId="176BEA4E" w:rsidR="00C74BF7" w:rsidRDefault="00C74BF7" w:rsidP="00C74BF7">
      <w:pPr>
        <w:spacing w:after="0" w:line="240" w:lineRule="auto"/>
        <w:rPr>
          <w:rFonts w:ascii="Times New Roman" w:eastAsia="Times New Roman" w:hAnsi="Times New Roman" w:cs="Times New Roman"/>
          <w:b/>
          <w:sz w:val="24"/>
          <w:szCs w:val="24"/>
          <w:lang w:eastAsia="tr-TR"/>
        </w:rPr>
      </w:pPr>
    </w:p>
    <w:p w14:paraId="220868F6" w14:textId="77777777" w:rsidR="00A45B37" w:rsidRDefault="00A45B37" w:rsidP="00C74BF7">
      <w:pPr>
        <w:spacing w:after="0" w:line="240" w:lineRule="auto"/>
        <w:rPr>
          <w:rFonts w:ascii="Times New Roman" w:eastAsia="Times New Roman" w:hAnsi="Times New Roman" w:cs="Times New Roman"/>
          <w:b/>
          <w:sz w:val="24"/>
          <w:szCs w:val="24"/>
          <w:lang w:eastAsia="tr-TR"/>
        </w:rPr>
      </w:pPr>
    </w:p>
    <w:tbl>
      <w:tblPr>
        <w:tblStyle w:val="TabloKlavuzu14"/>
        <w:tblW w:w="9923" w:type="dxa"/>
        <w:tblInd w:w="-5" w:type="dxa"/>
        <w:tblLayout w:type="fixed"/>
        <w:tblLook w:val="04A0" w:firstRow="1" w:lastRow="0" w:firstColumn="1" w:lastColumn="0" w:noHBand="0" w:noVBand="1"/>
      </w:tblPr>
      <w:tblGrid>
        <w:gridCol w:w="3402"/>
        <w:gridCol w:w="1560"/>
        <w:gridCol w:w="1842"/>
        <w:gridCol w:w="1276"/>
        <w:gridCol w:w="1843"/>
      </w:tblGrid>
      <w:tr w:rsidR="00DF6CBA" w:rsidRPr="0049366A" w14:paraId="4E9DF00D" w14:textId="77777777" w:rsidTr="00DF6CBA">
        <w:trPr>
          <w:trHeight w:val="255"/>
        </w:trPr>
        <w:tc>
          <w:tcPr>
            <w:tcW w:w="9923" w:type="dxa"/>
            <w:gridSpan w:val="5"/>
            <w:tcBorders>
              <w:top w:val="single" w:sz="4" w:space="0" w:color="auto"/>
              <w:left w:val="single" w:sz="4" w:space="0" w:color="auto"/>
              <w:bottom w:val="single" w:sz="4" w:space="0" w:color="auto"/>
              <w:right w:val="single" w:sz="4" w:space="0" w:color="auto"/>
            </w:tcBorders>
            <w:hideMark/>
          </w:tcPr>
          <w:p w14:paraId="79E483B7" w14:textId="77777777" w:rsidR="00DF6CBA" w:rsidRPr="0049366A" w:rsidRDefault="00DF6CBA" w:rsidP="00DF6CBA">
            <w:pPr>
              <w:jc w:val="center"/>
              <w:rPr>
                <w:rFonts w:ascii="Times New Roman" w:hAnsi="Times New Roman"/>
                <w:b/>
                <w:sz w:val="22"/>
                <w:szCs w:val="22"/>
              </w:rPr>
            </w:pPr>
            <w:r w:rsidRPr="0049366A">
              <w:rPr>
                <w:rFonts w:ascii="Times New Roman" w:hAnsi="Times New Roman"/>
                <w:b/>
                <w:sz w:val="22"/>
                <w:szCs w:val="22"/>
              </w:rPr>
              <w:t>2024-2025 ÖĞRETİM YILI GÜZ DÖNEMİ DERS GÖREVLENDİRMESİ</w:t>
            </w:r>
          </w:p>
        </w:tc>
      </w:tr>
      <w:tr w:rsidR="00DF6CBA" w:rsidRPr="0049366A" w14:paraId="6B542EC6" w14:textId="77777777" w:rsidTr="00DF6CBA">
        <w:trPr>
          <w:trHeight w:val="255"/>
        </w:trPr>
        <w:tc>
          <w:tcPr>
            <w:tcW w:w="3402" w:type="dxa"/>
            <w:tcBorders>
              <w:top w:val="single" w:sz="4" w:space="0" w:color="auto"/>
              <w:left w:val="single" w:sz="4" w:space="0" w:color="auto"/>
              <w:bottom w:val="single" w:sz="4" w:space="0" w:color="auto"/>
              <w:right w:val="single" w:sz="4" w:space="0" w:color="auto"/>
            </w:tcBorders>
            <w:hideMark/>
          </w:tcPr>
          <w:p w14:paraId="1C0F0435" w14:textId="77777777" w:rsidR="00DF6CBA" w:rsidRPr="0049366A" w:rsidRDefault="00DF6CBA" w:rsidP="00DF6CBA">
            <w:pPr>
              <w:jc w:val="center"/>
              <w:rPr>
                <w:rFonts w:ascii="Times New Roman" w:hAnsi="Times New Roman"/>
                <w:b/>
                <w:sz w:val="22"/>
                <w:szCs w:val="22"/>
              </w:rPr>
            </w:pPr>
            <w:r w:rsidRPr="0049366A">
              <w:rPr>
                <w:rFonts w:ascii="Times New Roman" w:hAnsi="Times New Roman"/>
                <w:b/>
                <w:sz w:val="22"/>
                <w:szCs w:val="22"/>
              </w:rPr>
              <w:t>Dersin Kodu ve Adı</w:t>
            </w:r>
          </w:p>
        </w:tc>
        <w:tc>
          <w:tcPr>
            <w:tcW w:w="1560" w:type="dxa"/>
            <w:tcBorders>
              <w:top w:val="single" w:sz="4" w:space="0" w:color="auto"/>
              <w:left w:val="single" w:sz="4" w:space="0" w:color="auto"/>
              <w:bottom w:val="single" w:sz="4" w:space="0" w:color="auto"/>
              <w:right w:val="single" w:sz="4" w:space="0" w:color="auto"/>
            </w:tcBorders>
            <w:hideMark/>
          </w:tcPr>
          <w:p w14:paraId="072124CC" w14:textId="77777777" w:rsidR="00DF6CBA" w:rsidRPr="0049366A" w:rsidRDefault="00DF6CBA" w:rsidP="00DF6CBA">
            <w:pPr>
              <w:jc w:val="center"/>
              <w:rPr>
                <w:rFonts w:ascii="Times New Roman" w:hAnsi="Times New Roman"/>
                <w:b/>
                <w:sz w:val="22"/>
                <w:szCs w:val="22"/>
              </w:rPr>
            </w:pPr>
            <w:r w:rsidRPr="0049366A">
              <w:rPr>
                <w:rFonts w:ascii="Times New Roman" w:hAnsi="Times New Roman"/>
                <w:b/>
                <w:sz w:val="22"/>
                <w:szCs w:val="22"/>
              </w:rPr>
              <w:t>T-U-L</w:t>
            </w:r>
          </w:p>
        </w:tc>
        <w:tc>
          <w:tcPr>
            <w:tcW w:w="1842" w:type="dxa"/>
            <w:tcBorders>
              <w:top w:val="single" w:sz="4" w:space="0" w:color="auto"/>
              <w:left w:val="single" w:sz="4" w:space="0" w:color="auto"/>
              <w:bottom w:val="single" w:sz="4" w:space="0" w:color="auto"/>
              <w:right w:val="single" w:sz="4" w:space="0" w:color="auto"/>
            </w:tcBorders>
            <w:hideMark/>
          </w:tcPr>
          <w:p w14:paraId="1D8D5AC9" w14:textId="77777777" w:rsidR="00DF6CBA" w:rsidRPr="0049366A" w:rsidRDefault="00DF6CBA" w:rsidP="00DF6CBA">
            <w:pPr>
              <w:jc w:val="center"/>
              <w:rPr>
                <w:rFonts w:ascii="Times New Roman" w:hAnsi="Times New Roman"/>
                <w:b/>
                <w:sz w:val="22"/>
                <w:szCs w:val="22"/>
              </w:rPr>
            </w:pPr>
            <w:r w:rsidRPr="0049366A">
              <w:rPr>
                <w:rFonts w:ascii="Times New Roman" w:hAnsi="Times New Roman"/>
                <w:b/>
                <w:sz w:val="22"/>
                <w:szCs w:val="22"/>
              </w:rPr>
              <w:t>Dönem</w:t>
            </w:r>
          </w:p>
        </w:tc>
        <w:tc>
          <w:tcPr>
            <w:tcW w:w="1276" w:type="dxa"/>
            <w:tcBorders>
              <w:top w:val="single" w:sz="4" w:space="0" w:color="auto"/>
              <w:left w:val="single" w:sz="4" w:space="0" w:color="auto"/>
              <w:bottom w:val="single" w:sz="4" w:space="0" w:color="auto"/>
              <w:right w:val="single" w:sz="4" w:space="0" w:color="auto"/>
            </w:tcBorders>
            <w:hideMark/>
          </w:tcPr>
          <w:p w14:paraId="52E09F18" w14:textId="77777777" w:rsidR="00DF6CBA" w:rsidRPr="0049366A" w:rsidRDefault="00DF6CBA" w:rsidP="00DF6CBA">
            <w:pPr>
              <w:jc w:val="center"/>
              <w:rPr>
                <w:rFonts w:ascii="Times New Roman" w:hAnsi="Times New Roman"/>
                <w:b/>
                <w:sz w:val="22"/>
                <w:szCs w:val="22"/>
              </w:rPr>
            </w:pPr>
            <w:r w:rsidRPr="0049366A">
              <w:rPr>
                <w:rFonts w:ascii="Times New Roman" w:hAnsi="Times New Roman"/>
                <w:b/>
                <w:sz w:val="22"/>
                <w:szCs w:val="22"/>
              </w:rPr>
              <w:t>Grup</w:t>
            </w:r>
          </w:p>
        </w:tc>
        <w:tc>
          <w:tcPr>
            <w:tcW w:w="1843" w:type="dxa"/>
            <w:tcBorders>
              <w:top w:val="single" w:sz="4" w:space="0" w:color="auto"/>
              <w:left w:val="single" w:sz="4" w:space="0" w:color="auto"/>
              <w:bottom w:val="single" w:sz="4" w:space="0" w:color="auto"/>
              <w:right w:val="single" w:sz="4" w:space="0" w:color="auto"/>
            </w:tcBorders>
            <w:hideMark/>
          </w:tcPr>
          <w:p w14:paraId="0E443FE7" w14:textId="77777777" w:rsidR="00DF6CBA" w:rsidRPr="0049366A" w:rsidRDefault="00DF6CBA" w:rsidP="00DF6CBA">
            <w:pPr>
              <w:jc w:val="center"/>
              <w:rPr>
                <w:rFonts w:ascii="Times New Roman" w:hAnsi="Times New Roman"/>
                <w:b/>
                <w:sz w:val="22"/>
                <w:szCs w:val="22"/>
              </w:rPr>
            </w:pPr>
            <w:r w:rsidRPr="0049366A">
              <w:rPr>
                <w:rFonts w:ascii="Times New Roman" w:hAnsi="Times New Roman"/>
                <w:b/>
                <w:sz w:val="22"/>
                <w:szCs w:val="22"/>
              </w:rPr>
              <w:t>Öğretim</w:t>
            </w:r>
          </w:p>
        </w:tc>
      </w:tr>
      <w:tr w:rsidR="00DF6CBA" w:rsidRPr="0049366A" w14:paraId="3DA3C1E5" w14:textId="77777777" w:rsidTr="00DF6CBA">
        <w:trPr>
          <w:trHeight w:val="244"/>
        </w:trPr>
        <w:tc>
          <w:tcPr>
            <w:tcW w:w="3402" w:type="dxa"/>
            <w:tcBorders>
              <w:top w:val="single" w:sz="4" w:space="0" w:color="auto"/>
              <w:left w:val="single" w:sz="4" w:space="0" w:color="auto"/>
              <w:bottom w:val="single" w:sz="4" w:space="0" w:color="auto"/>
              <w:right w:val="single" w:sz="4" w:space="0" w:color="auto"/>
            </w:tcBorders>
          </w:tcPr>
          <w:p w14:paraId="17934211" w14:textId="77777777" w:rsidR="00DF6CBA" w:rsidRPr="0049366A" w:rsidRDefault="00DF6CBA" w:rsidP="00DF6CBA">
            <w:pPr>
              <w:jc w:val="center"/>
              <w:rPr>
                <w:rFonts w:ascii="Times New Roman" w:hAnsi="Times New Roman"/>
                <w:sz w:val="22"/>
                <w:szCs w:val="22"/>
              </w:rPr>
            </w:pPr>
            <w:r w:rsidRPr="0049366A">
              <w:rPr>
                <w:rFonts w:ascii="Times New Roman" w:hAnsi="Times New Roman"/>
                <w:sz w:val="22"/>
                <w:szCs w:val="22"/>
              </w:rPr>
              <w:t>HZR OKM Okuma Anlama</w:t>
            </w:r>
          </w:p>
        </w:tc>
        <w:tc>
          <w:tcPr>
            <w:tcW w:w="1560" w:type="dxa"/>
            <w:tcBorders>
              <w:top w:val="single" w:sz="4" w:space="0" w:color="auto"/>
              <w:left w:val="single" w:sz="4" w:space="0" w:color="auto"/>
              <w:bottom w:val="single" w:sz="4" w:space="0" w:color="auto"/>
              <w:right w:val="single" w:sz="4" w:space="0" w:color="auto"/>
            </w:tcBorders>
          </w:tcPr>
          <w:p w14:paraId="075A3B74" w14:textId="77777777" w:rsidR="00DF6CBA" w:rsidRPr="0049366A" w:rsidRDefault="00DF6CBA" w:rsidP="00DF6CBA">
            <w:pPr>
              <w:jc w:val="center"/>
              <w:rPr>
                <w:rFonts w:ascii="Times New Roman" w:hAnsi="Times New Roman"/>
                <w:sz w:val="22"/>
                <w:szCs w:val="22"/>
              </w:rPr>
            </w:pPr>
            <w:r w:rsidRPr="0049366A">
              <w:rPr>
                <w:rFonts w:ascii="Times New Roman" w:hAnsi="Times New Roman"/>
                <w:sz w:val="22"/>
                <w:szCs w:val="22"/>
              </w:rPr>
              <w:t>6-0-0</w:t>
            </w:r>
          </w:p>
        </w:tc>
        <w:tc>
          <w:tcPr>
            <w:tcW w:w="1842" w:type="dxa"/>
            <w:tcBorders>
              <w:top w:val="single" w:sz="4" w:space="0" w:color="auto"/>
              <w:left w:val="single" w:sz="4" w:space="0" w:color="auto"/>
              <w:bottom w:val="single" w:sz="4" w:space="0" w:color="auto"/>
              <w:right w:val="single" w:sz="4" w:space="0" w:color="auto"/>
            </w:tcBorders>
          </w:tcPr>
          <w:p w14:paraId="2BA78A3D" w14:textId="77777777" w:rsidR="00DF6CBA" w:rsidRPr="0049366A" w:rsidRDefault="00DF6CBA" w:rsidP="00DF6CBA">
            <w:pPr>
              <w:jc w:val="center"/>
              <w:rPr>
                <w:rFonts w:ascii="Times New Roman" w:hAnsi="Times New Roman"/>
                <w:sz w:val="22"/>
                <w:szCs w:val="22"/>
              </w:rPr>
            </w:pPr>
            <w:r w:rsidRPr="0049366A">
              <w:rPr>
                <w:rFonts w:ascii="Times New Roman" w:hAnsi="Times New Roman"/>
                <w:sz w:val="22"/>
                <w:szCs w:val="22"/>
              </w:rPr>
              <w:t>Güz, Bahar</w:t>
            </w:r>
          </w:p>
        </w:tc>
        <w:tc>
          <w:tcPr>
            <w:tcW w:w="1276" w:type="dxa"/>
            <w:tcBorders>
              <w:top w:val="single" w:sz="4" w:space="0" w:color="auto"/>
              <w:left w:val="single" w:sz="4" w:space="0" w:color="auto"/>
              <w:bottom w:val="single" w:sz="4" w:space="0" w:color="auto"/>
              <w:right w:val="single" w:sz="4" w:space="0" w:color="auto"/>
            </w:tcBorders>
          </w:tcPr>
          <w:p w14:paraId="556F095F" w14:textId="77777777" w:rsidR="00DF6CBA" w:rsidRPr="0049366A" w:rsidRDefault="00DF6CBA" w:rsidP="00DF6CBA">
            <w:pPr>
              <w:jc w:val="center"/>
              <w:rPr>
                <w:rFonts w:ascii="Times New Roman" w:hAnsi="Times New Roman"/>
                <w:sz w:val="22"/>
                <w:szCs w:val="22"/>
              </w:rPr>
            </w:pPr>
            <w:r w:rsidRPr="0049366A">
              <w:rPr>
                <w:rFonts w:ascii="Times New Roman" w:hAnsi="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1FC758BB" w14:textId="77777777" w:rsidR="00DF6CBA" w:rsidRPr="0049366A" w:rsidRDefault="00DF6CBA" w:rsidP="00DF6CBA">
            <w:pPr>
              <w:jc w:val="center"/>
              <w:rPr>
                <w:rFonts w:ascii="Times New Roman" w:hAnsi="Times New Roman"/>
                <w:sz w:val="22"/>
                <w:szCs w:val="22"/>
              </w:rPr>
            </w:pPr>
            <w:r w:rsidRPr="0049366A">
              <w:rPr>
                <w:rFonts w:ascii="Times New Roman" w:hAnsi="Times New Roman"/>
                <w:sz w:val="22"/>
                <w:szCs w:val="22"/>
              </w:rPr>
              <w:t>İkinci</w:t>
            </w:r>
          </w:p>
        </w:tc>
      </w:tr>
    </w:tbl>
    <w:p w14:paraId="01C6D24D" w14:textId="097DEC47" w:rsidR="000F7375" w:rsidRDefault="000F7375" w:rsidP="00095285">
      <w:pPr>
        <w:spacing w:after="0" w:line="240" w:lineRule="auto"/>
        <w:rPr>
          <w:rFonts w:ascii="Times New Roman" w:eastAsia="Times New Roman" w:hAnsi="Times New Roman" w:cs="Times New Roman"/>
          <w:b/>
          <w:sz w:val="24"/>
          <w:szCs w:val="24"/>
          <w:lang w:eastAsia="tr-TR"/>
        </w:rPr>
      </w:pPr>
    </w:p>
    <w:p w14:paraId="3EDE0781" w14:textId="28514E8C" w:rsidR="00226A1A" w:rsidRDefault="00226A1A" w:rsidP="00095285">
      <w:pPr>
        <w:spacing w:after="0" w:line="240" w:lineRule="auto"/>
        <w:rPr>
          <w:rFonts w:ascii="Times New Roman" w:eastAsia="Times New Roman" w:hAnsi="Times New Roman" w:cs="Times New Roman"/>
          <w:b/>
          <w:sz w:val="24"/>
          <w:szCs w:val="24"/>
          <w:lang w:eastAsia="tr-TR"/>
        </w:rPr>
      </w:pPr>
    </w:p>
    <w:p w14:paraId="523F1ABD" w14:textId="77777777" w:rsidR="00A45B37" w:rsidRDefault="00A45B37" w:rsidP="00095285">
      <w:pPr>
        <w:spacing w:after="0" w:line="240" w:lineRule="auto"/>
        <w:rPr>
          <w:rFonts w:ascii="Times New Roman" w:eastAsia="Times New Roman" w:hAnsi="Times New Roman" w:cs="Times New Roman"/>
          <w:b/>
          <w:sz w:val="24"/>
          <w:szCs w:val="24"/>
          <w:lang w:eastAsia="tr-TR"/>
        </w:rPr>
      </w:pPr>
    </w:p>
    <w:p w14:paraId="13D7D168" w14:textId="33A1F44F" w:rsidR="00C82D06" w:rsidRPr="00C82D06" w:rsidRDefault="0098625F" w:rsidP="00C82D06">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00250122">
        <w:rPr>
          <w:rFonts w:ascii="Times New Roman" w:eastAsia="Times New Roman" w:hAnsi="Times New Roman" w:cs="Times New Roman"/>
          <w:b/>
          <w:sz w:val="24"/>
          <w:szCs w:val="24"/>
          <w:lang w:eastAsia="tr-TR"/>
        </w:rPr>
        <w:t>-</w:t>
      </w:r>
      <w:r w:rsidR="00226A1A">
        <w:rPr>
          <w:rFonts w:ascii="Times New Roman" w:eastAsia="Times New Roman" w:hAnsi="Times New Roman" w:cs="Times New Roman"/>
          <w:b/>
          <w:sz w:val="24"/>
          <w:szCs w:val="24"/>
          <w:lang w:eastAsia="tr-TR"/>
        </w:rPr>
        <w:t xml:space="preserve"> </w:t>
      </w:r>
      <w:r w:rsidR="00C82D06" w:rsidRPr="009D1516">
        <w:rPr>
          <w:rFonts w:ascii="Times New Roman" w:eastAsia="Times New Roman" w:hAnsi="Times New Roman"/>
          <w:b/>
          <w:sz w:val="24"/>
          <w:szCs w:val="24"/>
          <w:lang w:eastAsia="tr-TR"/>
        </w:rPr>
        <w:t>Kurumlar arası genel not ortalaması ve merkezi yerleştirme puanıyla (Ek Madde-1) 202</w:t>
      </w:r>
      <w:r w:rsidR="00C82D06">
        <w:rPr>
          <w:rFonts w:ascii="Times New Roman" w:eastAsia="Times New Roman" w:hAnsi="Times New Roman"/>
          <w:b/>
          <w:sz w:val="24"/>
          <w:szCs w:val="24"/>
          <w:lang w:eastAsia="tr-TR"/>
        </w:rPr>
        <w:t>4</w:t>
      </w:r>
      <w:r w:rsidR="00C82D06" w:rsidRPr="009D1516">
        <w:rPr>
          <w:rFonts w:ascii="Times New Roman" w:eastAsia="Times New Roman" w:hAnsi="Times New Roman"/>
          <w:b/>
          <w:sz w:val="24"/>
          <w:szCs w:val="24"/>
          <w:lang w:eastAsia="tr-TR"/>
        </w:rPr>
        <w:t>-202</w:t>
      </w:r>
      <w:r w:rsidR="00C82D06">
        <w:rPr>
          <w:rFonts w:ascii="Times New Roman" w:eastAsia="Times New Roman" w:hAnsi="Times New Roman"/>
          <w:b/>
          <w:sz w:val="24"/>
          <w:szCs w:val="24"/>
          <w:lang w:eastAsia="tr-TR"/>
        </w:rPr>
        <w:t>5</w:t>
      </w:r>
      <w:r w:rsidR="00C82D06" w:rsidRPr="009D1516">
        <w:rPr>
          <w:rFonts w:ascii="Times New Roman" w:eastAsia="Times New Roman" w:hAnsi="Times New Roman"/>
          <w:b/>
          <w:sz w:val="24"/>
          <w:szCs w:val="24"/>
          <w:lang w:eastAsia="tr-TR"/>
        </w:rPr>
        <w:t xml:space="preserve"> eğitim öğretim yılında fakültemize yatay geçiş yapan öğrencilerin daha önce okumuş oldukları Yükseköğretim Kurumlarından başarmış oldukları derslerin uyumu ile dönem ve sınıf intibakları görüşüldü, </w:t>
      </w:r>
    </w:p>
    <w:p w14:paraId="58031ED7" w14:textId="77777777" w:rsidR="007A112D" w:rsidRDefault="007A112D" w:rsidP="00C82D06">
      <w:pPr>
        <w:spacing w:after="0" w:line="240" w:lineRule="auto"/>
        <w:jc w:val="both"/>
        <w:rPr>
          <w:rFonts w:ascii="Times New Roman" w:eastAsia="Times New Roman" w:hAnsi="Times New Roman"/>
          <w:sz w:val="24"/>
          <w:szCs w:val="24"/>
          <w:lang w:eastAsia="tr-TR"/>
        </w:rPr>
      </w:pPr>
    </w:p>
    <w:p w14:paraId="03770B2C" w14:textId="03B87F95" w:rsidR="00C82D06" w:rsidRPr="009D1516" w:rsidRDefault="00C82D06" w:rsidP="00C82D06">
      <w:pPr>
        <w:spacing w:after="0" w:line="240" w:lineRule="auto"/>
        <w:jc w:val="both"/>
        <w:rPr>
          <w:rFonts w:ascii="Times New Roman" w:hAnsi="Times New Roman" w:cs="Times New Roman"/>
          <w:sz w:val="24"/>
          <w:szCs w:val="24"/>
        </w:rPr>
      </w:pPr>
      <w:r w:rsidRPr="009D1516">
        <w:rPr>
          <w:rFonts w:ascii="Times New Roman" w:eastAsia="Times New Roman" w:hAnsi="Times New Roman"/>
          <w:sz w:val="24"/>
          <w:szCs w:val="24"/>
          <w:lang w:eastAsia="tr-TR"/>
        </w:rPr>
        <w:t>Kurumlar arası genel not ortalaması ve merkezi yerleştirme puanıyla (Ek Madde-1) 202</w:t>
      </w:r>
      <w:r>
        <w:rPr>
          <w:rFonts w:ascii="Times New Roman" w:eastAsia="Times New Roman" w:hAnsi="Times New Roman"/>
          <w:sz w:val="24"/>
          <w:szCs w:val="24"/>
          <w:lang w:eastAsia="tr-TR"/>
        </w:rPr>
        <w:t>4</w:t>
      </w:r>
      <w:r w:rsidRPr="009D1516">
        <w:rPr>
          <w:rFonts w:ascii="Times New Roman" w:eastAsia="Times New Roman" w:hAnsi="Times New Roman"/>
          <w:sz w:val="24"/>
          <w:szCs w:val="24"/>
          <w:lang w:eastAsia="tr-TR"/>
        </w:rPr>
        <w:t>-202</w:t>
      </w:r>
      <w:r>
        <w:rPr>
          <w:rFonts w:ascii="Times New Roman" w:eastAsia="Times New Roman" w:hAnsi="Times New Roman"/>
          <w:sz w:val="24"/>
          <w:szCs w:val="24"/>
          <w:lang w:eastAsia="tr-TR"/>
        </w:rPr>
        <w:t>5</w:t>
      </w:r>
      <w:r w:rsidRPr="009D1516">
        <w:rPr>
          <w:rFonts w:ascii="Times New Roman" w:eastAsia="Times New Roman" w:hAnsi="Times New Roman"/>
          <w:sz w:val="24"/>
          <w:szCs w:val="24"/>
          <w:lang w:eastAsia="tr-TR"/>
        </w:rPr>
        <w:t xml:space="preserve"> eğitim öğretim yılında fakültemize yatay geçiş yapan aşağıda adı, soyadı, program ve numaraları yazılı öğrencilerin daha önce okumuş oldukları Yükseköğretim Kurumlarından başarmış oldukları dersler, yatay geçiş ve intibak komisyonumuz tarafından değerlendirilmesi sonunda dönem ve sınıf intibaklarının aşağıya çıkarıldığı şekilde, ders intibaklarının da ekte onaylandığı şekilde uygun olduğuna, </w:t>
      </w:r>
      <w:r w:rsidRPr="009D1516">
        <w:rPr>
          <w:rFonts w:ascii="Times New Roman" w:eastAsia="Times New Roman" w:hAnsi="Times New Roman" w:cs="Times New Roman"/>
          <w:sz w:val="24"/>
          <w:szCs w:val="24"/>
          <w:lang w:eastAsia="tr-TR"/>
        </w:rPr>
        <w:t xml:space="preserve">gereğinin Öğrenci İşleri Daire Başkanlığınca yerine getirilmek üzere Rektörlük Makamına sunulmasına,  </w:t>
      </w:r>
      <w:r w:rsidRPr="009D1516">
        <w:rPr>
          <w:rFonts w:ascii="Times New Roman" w:hAnsi="Times New Roman" w:cs="Times New Roman"/>
          <w:bCs/>
          <w:sz w:val="24"/>
          <w:szCs w:val="24"/>
        </w:rPr>
        <w:t>oy</w:t>
      </w:r>
      <w:r w:rsidR="00226A1A">
        <w:rPr>
          <w:rFonts w:ascii="Times New Roman" w:hAnsi="Times New Roman" w:cs="Times New Roman"/>
          <w:bCs/>
          <w:sz w:val="24"/>
          <w:szCs w:val="24"/>
        </w:rPr>
        <w:t xml:space="preserve"> </w:t>
      </w:r>
      <w:r w:rsidRPr="009D1516">
        <w:rPr>
          <w:rFonts w:ascii="Times New Roman" w:hAnsi="Times New Roman" w:cs="Times New Roman"/>
          <w:bCs/>
          <w:sz w:val="24"/>
          <w:szCs w:val="24"/>
        </w:rPr>
        <w:t>birliği ile karar verildi</w:t>
      </w:r>
      <w:r w:rsidRPr="009D1516">
        <w:rPr>
          <w:rFonts w:ascii="Times New Roman" w:hAnsi="Times New Roman" w:cs="Times New Roman"/>
          <w:sz w:val="24"/>
          <w:szCs w:val="24"/>
        </w:rPr>
        <w:t xml:space="preserve">. </w:t>
      </w:r>
      <w:r w:rsidR="008F2300" w:rsidRPr="008F2300">
        <w:rPr>
          <w:rFonts w:ascii="Times New Roman" w:hAnsi="Times New Roman" w:cs="Times New Roman"/>
          <w:b/>
          <w:sz w:val="24"/>
          <w:szCs w:val="24"/>
        </w:rPr>
        <w:t>(Ek-1)</w:t>
      </w:r>
    </w:p>
    <w:p w14:paraId="08F4587A" w14:textId="2F0B8180" w:rsidR="00C82D06" w:rsidRDefault="00C82D06" w:rsidP="00C82D06">
      <w:pPr>
        <w:spacing w:after="0" w:line="240" w:lineRule="auto"/>
        <w:jc w:val="both"/>
        <w:rPr>
          <w:rFonts w:ascii="Times New Roman" w:hAnsi="Times New Roman" w:cs="Times New Roman"/>
          <w:sz w:val="24"/>
          <w:szCs w:val="24"/>
        </w:rPr>
      </w:pPr>
    </w:p>
    <w:p w14:paraId="6773DB72" w14:textId="77777777" w:rsidR="00A45B37" w:rsidRPr="00373D09" w:rsidRDefault="00A45B37" w:rsidP="00C82D06">
      <w:pPr>
        <w:spacing w:after="0" w:line="240" w:lineRule="auto"/>
        <w:jc w:val="both"/>
        <w:rPr>
          <w:rFonts w:ascii="Times New Roman" w:hAnsi="Times New Roman" w:cs="Times New Roman"/>
          <w:sz w:val="24"/>
          <w:szCs w:val="24"/>
        </w:rPr>
      </w:pPr>
    </w:p>
    <w:tbl>
      <w:tblPr>
        <w:tblStyle w:val="TabloKlavuzu12"/>
        <w:tblW w:w="9776" w:type="dxa"/>
        <w:tblLayout w:type="fixed"/>
        <w:tblLook w:val="04A0" w:firstRow="1" w:lastRow="0" w:firstColumn="1" w:lastColumn="0" w:noHBand="0" w:noVBand="1"/>
      </w:tblPr>
      <w:tblGrid>
        <w:gridCol w:w="537"/>
        <w:gridCol w:w="1159"/>
        <w:gridCol w:w="2127"/>
        <w:gridCol w:w="708"/>
        <w:gridCol w:w="851"/>
        <w:gridCol w:w="1984"/>
        <w:gridCol w:w="2410"/>
      </w:tblGrid>
      <w:tr w:rsidR="00B63633" w:rsidRPr="00E37F79" w14:paraId="6E6803B5" w14:textId="77777777" w:rsidTr="00A41FC2">
        <w:trPr>
          <w:trHeight w:val="227"/>
        </w:trPr>
        <w:tc>
          <w:tcPr>
            <w:tcW w:w="537" w:type="dxa"/>
            <w:vMerge w:val="restart"/>
            <w:vAlign w:val="center"/>
          </w:tcPr>
          <w:p w14:paraId="20F2EA5B" w14:textId="77777777" w:rsidR="00B63633" w:rsidRPr="00E37F79" w:rsidRDefault="00B63633" w:rsidP="00CB3D24">
            <w:pPr>
              <w:jc w:val="center"/>
              <w:rPr>
                <w:rFonts w:ascii="Times New Roman" w:hAnsi="Times New Roman"/>
                <w:b/>
                <w:sz w:val="18"/>
                <w:szCs w:val="18"/>
              </w:rPr>
            </w:pPr>
            <w:r w:rsidRPr="00E37F79">
              <w:rPr>
                <w:rFonts w:ascii="Times New Roman" w:hAnsi="Times New Roman"/>
                <w:b/>
                <w:sz w:val="18"/>
                <w:szCs w:val="18"/>
              </w:rPr>
              <w:t>S.N.</w:t>
            </w:r>
          </w:p>
        </w:tc>
        <w:tc>
          <w:tcPr>
            <w:tcW w:w="1159" w:type="dxa"/>
            <w:vMerge w:val="restart"/>
            <w:vAlign w:val="center"/>
          </w:tcPr>
          <w:p w14:paraId="22157B14" w14:textId="77777777" w:rsidR="00B63633" w:rsidRPr="00E37F79" w:rsidRDefault="00B63633" w:rsidP="00CB3D24">
            <w:pPr>
              <w:jc w:val="center"/>
              <w:rPr>
                <w:rFonts w:ascii="Times New Roman" w:hAnsi="Times New Roman"/>
                <w:b/>
                <w:sz w:val="18"/>
                <w:szCs w:val="18"/>
              </w:rPr>
            </w:pPr>
            <w:r>
              <w:rPr>
                <w:rFonts w:ascii="Times New Roman" w:hAnsi="Times New Roman"/>
                <w:b/>
                <w:sz w:val="18"/>
                <w:szCs w:val="18"/>
              </w:rPr>
              <w:t>ÖĞR. NO</w:t>
            </w:r>
          </w:p>
        </w:tc>
        <w:tc>
          <w:tcPr>
            <w:tcW w:w="2127" w:type="dxa"/>
            <w:vMerge w:val="restart"/>
            <w:vAlign w:val="center"/>
          </w:tcPr>
          <w:p w14:paraId="2D1F75D3" w14:textId="77777777" w:rsidR="00B63633" w:rsidRPr="00E37F79" w:rsidRDefault="00B63633" w:rsidP="00CB3D24">
            <w:pPr>
              <w:jc w:val="center"/>
              <w:rPr>
                <w:rFonts w:ascii="Times New Roman" w:hAnsi="Times New Roman" w:cs="Times New Roman"/>
                <w:b/>
                <w:sz w:val="18"/>
                <w:szCs w:val="18"/>
              </w:rPr>
            </w:pPr>
            <w:r w:rsidRPr="00E37F79">
              <w:rPr>
                <w:rFonts w:ascii="Times New Roman" w:hAnsi="Times New Roman" w:cs="Times New Roman"/>
                <w:b/>
                <w:sz w:val="18"/>
                <w:szCs w:val="18"/>
              </w:rPr>
              <w:t>ADI SOYADI</w:t>
            </w:r>
          </w:p>
        </w:tc>
        <w:tc>
          <w:tcPr>
            <w:tcW w:w="1559" w:type="dxa"/>
            <w:gridSpan w:val="2"/>
            <w:vAlign w:val="center"/>
          </w:tcPr>
          <w:p w14:paraId="2AF7E50A" w14:textId="77777777" w:rsidR="00B63633" w:rsidRPr="00ED1EB2" w:rsidRDefault="00B63633" w:rsidP="00CB3D24">
            <w:pPr>
              <w:jc w:val="center"/>
              <w:rPr>
                <w:rFonts w:ascii="Times New Roman" w:hAnsi="Times New Roman" w:cs="Times New Roman"/>
                <w:b/>
                <w:sz w:val="14"/>
                <w:szCs w:val="14"/>
              </w:rPr>
            </w:pPr>
            <w:r w:rsidRPr="00ED1EB2">
              <w:rPr>
                <w:rFonts w:ascii="Times New Roman" w:hAnsi="Times New Roman" w:cs="Times New Roman"/>
                <w:b/>
                <w:sz w:val="14"/>
                <w:szCs w:val="14"/>
              </w:rPr>
              <w:t>KAYITLANACAĞI</w:t>
            </w:r>
          </w:p>
        </w:tc>
        <w:tc>
          <w:tcPr>
            <w:tcW w:w="1984" w:type="dxa"/>
            <w:vMerge w:val="restart"/>
            <w:vAlign w:val="center"/>
          </w:tcPr>
          <w:p w14:paraId="031A6BC1" w14:textId="77777777" w:rsidR="00B63633" w:rsidRPr="00E37F79" w:rsidRDefault="00B63633" w:rsidP="00CB3D24">
            <w:pPr>
              <w:jc w:val="center"/>
              <w:rPr>
                <w:rFonts w:ascii="Times New Roman" w:hAnsi="Times New Roman" w:cs="Times New Roman"/>
                <w:b/>
                <w:sz w:val="18"/>
                <w:szCs w:val="18"/>
              </w:rPr>
            </w:pPr>
            <w:r w:rsidRPr="00E37F79">
              <w:rPr>
                <w:rFonts w:ascii="Times New Roman" w:hAnsi="Times New Roman" w:cs="Times New Roman"/>
                <w:b/>
                <w:sz w:val="18"/>
                <w:szCs w:val="18"/>
              </w:rPr>
              <w:t>PROGRAM</w:t>
            </w:r>
          </w:p>
        </w:tc>
        <w:tc>
          <w:tcPr>
            <w:tcW w:w="2410" w:type="dxa"/>
            <w:vMerge w:val="restart"/>
            <w:vAlign w:val="center"/>
          </w:tcPr>
          <w:p w14:paraId="27A48AA7" w14:textId="77777777" w:rsidR="00B63633" w:rsidRPr="00E37F79" w:rsidRDefault="00B63633" w:rsidP="00CB3D24">
            <w:pPr>
              <w:jc w:val="center"/>
              <w:rPr>
                <w:rFonts w:ascii="Times New Roman" w:hAnsi="Times New Roman" w:cs="Times New Roman"/>
                <w:b/>
                <w:sz w:val="18"/>
                <w:szCs w:val="18"/>
              </w:rPr>
            </w:pPr>
            <w:r w:rsidRPr="00E37F79">
              <w:rPr>
                <w:rFonts w:ascii="Times New Roman" w:hAnsi="Times New Roman" w:cs="Times New Roman"/>
                <w:b/>
                <w:sz w:val="18"/>
                <w:szCs w:val="18"/>
              </w:rPr>
              <w:t>KAYITLANMA ŞEKLİ</w:t>
            </w:r>
          </w:p>
        </w:tc>
      </w:tr>
      <w:tr w:rsidR="00B63633" w:rsidRPr="00E37F79" w14:paraId="4173847F" w14:textId="77777777" w:rsidTr="00A41FC2">
        <w:tc>
          <w:tcPr>
            <w:tcW w:w="537" w:type="dxa"/>
            <w:vMerge/>
          </w:tcPr>
          <w:p w14:paraId="27631BD6" w14:textId="77777777" w:rsidR="00B63633" w:rsidRPr="00E37F79" w:rsidRDefault="00B63633" w:rsidP="00CB3D24">
            <w:pPr>
              <w:rPr>
                <w:rFonts w:ascii="Times New Roman" w:hAnsi="Times New Roman"/>
                <w:b/>
                <w:sz w:val="18"/>
                <w:szCs w:val="18"/>
              </w:rPr>
            </w:pPr>
          </w:p>
        </w:tc>
        <w:tc>
          <w:tcPr>
            <w:tcW w:w="1159" w:type="dxa"/>
            <w:vMerge/>
          </w:tcPr>
          <w:p w14:paraId="202F9592" w14:textId="77777777" w:rsidR="00B63633" w:rsidRPr="00E37F79" w:rsidRDefault="00B63633" w:rsidP="00CB3D24">
            <w:pPr>
              <w:rPr>
                <w:rFonts w:ascii="Times New Roman" w:hAnsi="Times New Roman"/>
                <w:b/>
                <w:sz w:val="18"/>
                <w:szCs w:val="18"/>
              </w:rPr>
            </w:pPr>
          </w:p>
        </w:tc>
        <w:tc>
          <w:tcPr>
            <w:tcW w:w="2127" w:type="dxa"/>
            <w:vMerge/>
          </w:tcPr>
          <w:p w14:paraId="5C89B7B0" w14:textId="77777777" w:rsidR="00B63633" w:rsidRPr="00E37F79" w:rsidRDefault="00B63633" w:rsidP="00CB3D24">
            <w:pPr>
              <w:rPr>
                <w:rFonts w:ascii="Times New Roman" w:hAnsi="Times New Roman" w:cs="Times New Roman"/>
                <w:b/>
                <w:sz w:val="18"/>
                <w:szCs w:val="18"/>
              </w:rPr>
            </w:pPr>
          </w:p>
        </w:tc>
        <w:tc>
          <w:tcPr>
            <w:tcW w:w="708" w:type="dxa"/>
            <w:vAlign w:val="center"/>
          </w:tcPr>
          <w:p w14:paraId="2A58B6E0" w14:textId="77777777" w:rsidR="00B63633" w:rsidRPr="00E37F79" w:rsidRDefault="00B63633" w:rsidP="00CB3D24">
            <w:pPr>
              <w:jc w:val="center"/>
              <w:rPr>
                <w:rFonts w:ascii="Times New Roman" w:hAnsi="Times New Roman" w:cs="Times New Roman"/>
                <w:b/>
                <w:sz w:val="18"/>
                <w:szCs w:val="18"/>
              </w:rPr>
            </w:pPr>
            <w:r w:rsidRPr="00E37F79">
              <w:rPr>
                <w:rFonts w:ascii="Times New Roman" w:hAnsi="Times New Roman" w:cs="Times New Roman"/>
                <w:b/>
                <w:sz w:val="18"/>
                <w:szCs w:val="18"/>
              </w:rPr>
              <w:t>Y.Y.</w:t>
            </w:r>
          </w:p>
        </w:tc>
        <w:tc>
          <w:tcPr>
            <w:tcW w:w="851" w:type="dxa"/>
            <w:vAlign w:val="center"/>
          </w:tcPr>
          <w:p w14:paraId="286C8458" w14:textId="77777777" w:rsidR="00B63633" w:rsidRPr="00E37F79" w:rsidRDefault="00B63633" w:rsidP="00CB3D24">
            <w:pPr>
              <w:jc w:val="center"/>
              <w:rPr>
                <w:rFonts w:ascii="Times New Roman" w:hAnsi="Times New Roman" w:cs="Times New Roman"/>
                <w:b/>
                <w:sz w:val="18"/>
                <w:szCs w:val="18"/>
              </w:rPr>
            </w:pPr>
            <w:r w:rsidRPr="00E37F79">
              <w:rPr>
                <w:rFonts w:ascii="Times New Roman" w:hAnsi="Times New Roman" w:cs="Times New Roman"/>
                <w:b/>
                <w:sz w:val="18"/>
                <w:szCs w:val="18"/>
              </w:rPr>
              <w:t>SNF</w:t>
            </w:r>
          </w:p>
        </w:tc>
        <w:tc>
          <w:tcPr>
            <w:tcW w:w="1984" w:type="dxa"/>
            <w:vMerge/>
          </w:tcPr>
          <w:p w14:paraId="661DFD0E" w14:textId="77777777" w:rsidR="00B63633" w:rsidRPr="00E37F79" w:rsidRDefault="00B63633" w:rsidP="00CB3D24">
            <w:pPr>
              <w:rPr>
                <w:rFonts w:ascii="Times New Roman" w:hAnsi="Times New Roman" w:cs="Times New Roman"/>
                <w:sz w:val="18"/>
                <w:szCs w:val="18"/>
              </w:rPr>
            </w:pPr>
          </w:p>
        </w:tc>
        <w:tc>
          <w:tcPr>
            <w:tcW w:w="2410" w:type="dxa"/>
            <w:vMerge/>
          </w:tcPr>
          <w:p w14:paraId="2782012B" w14:textId="77777777" w:rsidR="00B63633" w:rsidRPr="00E37F79" w:rsidRDefault="00B63633" w:rsidP="00CB3D24">
            <w:pPr>
              <w:rPr>
                <w:rFonts w:ascii="Times New Roman" w:hAnsi="Times New Roman" w:cs="Times New Roman"/>
                <w:sz w:val="18"/>
                <w:szCs w:val="18"/>
              </w:rPr>
            </w:pPr>
          </w:p>
        </w:tc>
      </w:tr>
      <w:tr w:rsidR="008654EB" w:rsidRPr="00E37F79" w14:paraId="7C6E81B9" w14:textId="77777777" w:rsidTr="00A41FC2">
        <w:trPr>
          <w:trHeight w:val="283"/>
        </w:trPr>
        <w:tc>
          <w:tcPr>
            <w:tcW w:w="537" w:type="dxa"/>
            <w:vAlign w:val="center"/>
          </w:tcPr>
          <w:p w14:paraId="6F104218" w14:textId="7887C0CD" w:rsidR="008654EB" w:rsidRPr="00E37F79" w:rsidRDefault="008654EB" w:rsidP="008654EB">
            <w:pPr>
              <w:rPr>
                <w:rFonts w:ascii="Times New Roman" w:hAnsi="Times New Roman"/>
                <w:sz w:val="18"/>
                <w:szCs w:val="18"/>
              </w:rPr>
            </w:pPr>
            <w:r>
              <w:rPr>
                <w:rFonts w:ascii="Times New Roman" w:hAnsi="Times New Roman"/>
                <w:sz w:val="18"/>
                <w:szCs w:val="18"/>
              </w:rPr>
              <w:t>1</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5DC48249" w14:textId="3F607512"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240602177</w:t>
            </w:r>
          </w:p>
        </w:tc>
        <w:tc>
          <w:tcPr>
            <w:tcW w:w="2127" w:type="dxa"/>
            <w:tcBorders>
              <w:top w:val="nil"/>
              <w:left w:val="nil"/>
              <w:bottom w:val="single" w:sz="4" w:space="0" w:color="auto"/>
              <w:right w:val="single" w:sz="4" w:space="0" w:color="auto"/>
            </w:tcBorders>
            <w:shd w:val="clear" w:color="000000" w:fill="FFFFFF"/>
            <w:vAlign w:val="center"/>
          </w:tcPr>
          <w:p w14:paraId="56C71631" w14:textId="72780462"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Hayrunnisa AKSOYLU</w:t>
            </w:r>
          </w:p>
        </w:tc>
        <w:tc>
          <w:tcPr>
            <w:tcW w:w="708" w:type="dxa"/>
            <w:vAlign w:val="center"/>
          </w:tcPr>
          <w:p w14:paraId="2EAB3051" w14:textId="66B4143E" w:rsidR="008654EB" w:rsidRPr="00E37F79" w:rsidRDefault="008654EB" w:rsidP="008654EB">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78695715" w14:textId="25798523" w:rsidR="008654EB" w:rsidRPr="00E37F79" w:rsidRDefault="008654EB" w:rsidP="008654EB">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7C3EC1A7" w14:textId="0ECACAED" w:rsidR="008654EB" w:rsidRPr="00A41FC2" w:rsidRDefault="008654EB" w:rsidP="008654EB">
            <w:pPr>
              <w:rPr>
                <w:rFonts w:ascii="Times New Roman" w:hAnsi="Times New Roman" w:cs="Times New Roman"/>
                <w:sz w:val="18"/>
                <w:szCs w:val="18"/>
              </w:rPr>
            </w:pPr>
            <w:r w:rsidRPr="00A41FC2">
              <w:rPr>
                <w:rFonts w:ascii="Times New Roman" w:hAnsi="Times New Roman" w:cs="Times New Roman"/>
                <w:color w:val="000000"/>
                <w:sz w:val="18"/>
                <w:szCs w:val="18"/>
              </w:rPr>
              <w:t>İLAHİYAT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0E981BC8" w14:textId="001C3E35" w:rsidR="008654EB" w:rsidRPr="00F01F8A" w:rsidRDefault="008654EB" w:rsidP="008654EB">
            <w:pPr>
              <w:rPr>
                <w:rFonts w:ascii="Times New Roman" w:hAnsi="Times New Roman" w:cs="Times New Roman"/>
                <w:sz w:val="18"/>
                <w:szCs w:val="18"/>
              </w:rPr>
            </w:pPr>
            <w:r>
              <w:rPr>
                <w:rFonts w:ascii="Times New Roman" w:hAnsi="Times New Roman" w:cs="Times New Roman"/>
                <w:color w:val="000000"/>
                <w:sz w:val="18"/>
                <w:szCs w:val="18"/>
              </w:rPr>
              <w:t>Yatay Geçiş -</w:t>
            </w:r>
            <w:r w:rsidRPr="00F01F8A">
              <w:rPr>
                <w:rFonts w:ascii="Times New Roman" w:hAnsi="Times New Roman" w:cs="Times New Roman"/>
                <w:color w:val="000000"/>
                <w:sz w:val="18"/>
                <w:szCs w:val="18"/>
              </w:rPr>
              <w:t>Kurumlararası</w:t>
            </w:r>
          </w:p>
        </w:tc>
      </w:tr>
      <w:tr w:rsidR="008654EB" w:rsidRPr="00E37F79" w14:paraId="2A584332" w14:textId="77777777" w:rsidTr="00A41FC2">
        <w:trPr>
          <w:trHeight w:val="283"/>
        </w:trPr>
        <w:tc>
          <w:tcPr>
            <w:tcW w:w="537" w:type="dxa"/>
            <w:vAlign w:val="center"/>
          </w:tcPr>
          <w:p w14:paraId="36738DA5" w14:textId="11EA7757" w:rsidR="008654EB" w:rsidRPr="00E37F79" w:rsidRDefault="008654EB" w:rsidP="008654EB">
            <w:pPr>
              <w:rPr>
                <w:rFonts w:ascii="Times New Roman" w:hAnsi="Times New Roman"/>
                <w:sz w:val="18"/>
                <w:szCs w:val="18"/>
              </w:rPr>
            </w:pPr>
            <w:r>
              <w:rPr>
                <w:rFonts w:ascii="Times New Roman" w:hAnsi="Times New Roman"/>
                <w:sz w:val="18"/>
                <w:szCs w:val="18"/>
              </w:rPr>
              <w:t>2</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0A0DBB1A" w14:textId="014D236F"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240602178</w:t>
            </w:r>
          </w:p>
        </w:tc>
        <w:tc>
          <w:tcPr>
            <w:tcW w:w="2127" w:type="dxa"/>
            <w:tcBorders>
              <w:top w:val="nil"/>
              <w:left w:val="nil"/>
              <w:bottom w:val="single" w:sz="4" w:space="0" w:color="auto"/>
              <w:right w:val="single" w:sz="4" w:space="0" w:color="auto"/>
            </w:tcBorders>
            <w:shd w:val="clear" w:color="000000" w:fill="FFFFFF"/>
            <w:vAlign w:val="center"/>
          </w:tcPr>
          <w:p w14:paraId="4BCF84D9" w14:textId="0755084F"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Busenaz BEŞER</w:t>
            </w:r>
          </w:p>
        </w:tc>
        <w:tc>
          <w:tcPr>
            <w:tcW w:w="708" w:type="dxa"/>
            <w:vAlign w:val="center"/>
          </w:tcPr>
          <w:p w14:paraId="73285FB5" w14:textId="41F557CC" w:rsidR="008654EB" w:rsidRPr="00E37F79" w:rsidRDefault="008654EB" w:rsidP="008654EB">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6EEC8BA7" w14:textId="7C35FCE8" w:rsidR="008654EB" w:rsidRPr="00E37F79" w:rsidRDefault="008654EB" w:rsidP="008654EB">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03B66AE6" w14:textId="20E0167B" w:rsidR="008654EB" w:rsidRPr="00A41FC2" w:rsidRDefault="008654EB" w:rsidP="008654EB">
            <w:pPr>
              <w:rPr>
                <w:rFonts w:ascii="Times New Roman" w:hAnsi="Times New Roman" w:cs="Times New Roman"/>
                <w:sz w:val="18"/>
                <w:szCs w:val="18"/>
              </w:rPr>
            </w:pPr>
            <w:r w:rsidRPr="00A41FC2">
              <w:rPr>
                <w:rFonts w:ascii="Times New Roman" w:hAnsi="Times New Roman" w:cs="Times New Roman"/>
                <w:color w:val="000000"/>
                <w:sz w:val="18"/>
                <w:szCs w:val="18"/>
              </w:rPr>
              <w:t>İLAHİYAT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082FBC52" w14:textId="36547E31" w:rsidR="008654EB" w:rsidRPr="00F01F8A" w:rsidRDefault="008654EB" w:rsidP="008654EB">
            <w:pPr>
              <w:rPr>
                <w:rFonts w:ascii="Times New Roman" w:hAnsi="Times New Roman" w:cs="Times New Roman"/>
                <w:sz w:val="18"/>
                <w:szCs w:val="18"/>
              </w:rPr>
            </w:pPr>
            <w:r>
              <w:rPr>
                <w:rFonts w:ascii="Times New Roman" w:hAnsi="Times New Roman" w:cs="Times New Roman"/>
                <w:color w:val="000000"/>
                <w:sz w:val="18"/>
                <w:szCs w:val="18"/>
              </w:rPr>
              <w:t>Yatay Geçiş -</w:t>
            </w:r>
            <w:r w:rsidRPr="00F01F8A">
              <w:rPr>
                <w:rFonts w:ascii="Times New Roman" w:hAnsi="Times New Roman" w:cs="Times New Roman"/>
                <w:color w:val="000000"/>
                <w:sz w:val="18"/>
                <w:szCs w:val="18"/>
              </w:rPr>
              <w:t>Kurumlararası</w:t>
            </w:r>
          </w:p>
        </w:tc>
      </w:tr>
      <w:tr w:rsidR="008654EB" w:rsidRPr="00E37F79" w14:paraId="7221C04C" w14:textId="77777777" w:rsidTr="00A41FC2">
        <w:trPr>
          <w:trHeight w:val="283"/>
        </w:trPr>
        <w:tc>
          <w:tcPr>
            <w:tcW w:w="537" w:type="dxa"/>
            <w:vAlign w:val="center"/>
          </w:tcPr>
          <w:p w14:paraId="2B1AC85F" w14:textId="0066999A" w:rsidR="008654EB" w:rsidRPr="00E37F79" w:rsidRDefault="008654EB" w:rsidP="008654EB">
            <w:pPr>
              <w:rPr>
                <w:rFonts w:ascii="Times New Roman" w:hAnsi="Times New Roman"/>
                <w:sz w:val="18"/>
                <w:szCs w:val="18"/>
              </w:rPr>
            </w:pPr>
            <w:r>
              <w:rPr>
                <w:rFonts w:ascii="Times New Roman" w:hAnsi="Times New Roman"/>
                <w:sz w:val="18"/>
                <w:szCs w:val="18"/>
              </w:rPr>
              <w:t>3</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3D85BA3B" w14:textId="51A413A0"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240603002</w:t>
            </w:r>
          </w:p>
        </w:tc>
        <w:tc>
          <w:tcPr>
            <w:tcW w:w="2127" w:type="dxa"/>
            <w:tcBorders>
              <w:top w:val="nil"/>
              <w:left w:val="nil"/>
              <w:bottom w:val="single" w:sz="4" w:space="0" w:color="auto"/>
              <w:right w:val="single" w:sz="4" w:space="0" w:color="auto"/>
            </w:tcBorders>
            <w:shd w:val="clear" w:color="000000" w:fill="FFFFFF"/>
            <w:vAlign w:val="center"/>
          </w:tcPr>
          <w:p w14:paraId="4E463B7B" w14:textId="1E91B113"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Minenur ALTUNTAŞ</w:t>
            </w:r>
          </w:p>
        </w:tc>
        <w:tc>
          <w:tcPr>
            <w:tcW w:w="708" w:type="dxa"/>
            <w:vAlign w:val="center"/>
          </w:tcPr>
          <w:p w14:paraId="7764B38C" w14:textId="2B3AD695" w:rsidR="008654EB" w:rsidRDefault="008654EB" w:rsidP="008654EB">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6D490834" w14:textId="0B46D425" w:rsidR="008654EB" w:rsidRDefault="008654EB" w:rsidP="008654EB">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25CCA6F5" w14:textId="42AD8B21" w:rsidR="008654EB" w:rsidRPr="00A41FC2" w:rsidRDefault="008654EB" w:rsidP="008654EB">
            <w:pPr>
              <w:rPr>
                <w:rFonts w:ascii="Times New Roman" w:hAnsi="Times New Roman" w:cs="Times New Roman"/>
                <w:sz w:val="18"/>
                <w:szCs w:val="18"/>
              </w:rPr>
            </w:pPr>
            <w:r w:rsidRPr="00A41FC2">
              <w:rPr>
                <w:rFonts w:ascii="Times New Roman" w:hAnsi="Times New Roman" w:cs="Times New Roman"/>
                <w:color w:val="000000"/>
                <w:sz w:val="18"/>
                <w:szCs w:val="18"/>
              </w:rPr>
              <w:t>İLAHİYAT (İÖ)</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372DC66B" w14:textId="2399674D" w:rsidR="008654EB" w:rsidRPr="00F01F8A" w:rsidRDefault="008654EB" w:rsidP="008654EB">
            <w:pPr>
              <w:rPr>
                <w:rFonts w:ascii="Times New Roman" w:hAnsi="Times New Roman" w:cs="Times New Roman"/>
                <w:sz w:val="18"/>
                <w:szCs w:val="18"/>
              </w:rPr>
            </w:pPr>
            <w:r>
              <w:rPr>
                <w:rFonts w:ascii="Times New Roman" w:hAnsi="Times New Roman" w:cs="Times New Roman"/>
                <w:color w:val="000000"/>
                <w:sz w:val="18"/>
                <w:szCs w:val="18"/>
              </w:rPr>
              <w:t>Yatay Geçiş -</w:t>
            </w:r>
            <w:r w:rsidRPr="00F01F8A">
              <w:rPr>
                <w:rFonts w:ascii="Times New Roman" w:hAnsi="Times New Roman" w:cs="Times New Roman"/>
                <w:color w:val="000000"/>
                <w:sz w:val="18"/>
                <w:szCs w:val="18"/>
              </w:rPr>
              <w:t>Kurumlararası</w:t>
            </w:r>
          </w:p>
        </w:tc>
      </w:tr>
      <w:tr w:rsidR="008654EB" w:rsidRPr="00E37F79" w14:paraId="7A4ACCDA" w14:textId="77777777" w:rsidTr="00A41FC2">
        <w:trPr>
          <w:trHeight w:val="283"/>
        </w:trPr>
        <w:tc>
          <w:tcPr>
            <w:tcW w:w="537" w:type="dxa"/>
            <w:vAlign w:val="center"/>
          </w:tcPr>
          <w:p w14:paraId="13DB241D" w14:textId="54DE629A" w:rsidR="008654EB" w:rsidRPr="00E37F79" w:rsidRDefault="008654EB" w:rsidP="008654EB">
            <w:pPr>
              <w:rPr>
                <w:rFonts w:ascii="Times New Roman" w:hAnsi="Times New Roman"/>
                <w:sz w:val="18"/>
                <w:szCs w:val="18"/>
              </w:rPr>
            </w:pPr>
            <w:r>
              <w:rPr>
                <w:rFonts w:ascii="Times New Roman" w:hAnsi="Times New Roman"/>
                <w:sz w:val="18"/>
                <w:szCs w:val="18"/>
              </w:rPr>
              <w:t>4</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590533CA" w14:textId="5642F879"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240603003</w:t>
            </w:r>
          </w:p>
        </w:tc>
        <w:tc>
          <w:tcPr>
            <w:tcW w:w="2127" w:type="dxa"/>
            <w:tcBorders>
              <w:top w:val="nil"/>
              <w:left w:val="nil"/>
              <w:bottom w:val="single" w:sz="4" w:space="0" w:color="auto"/>
              <w:right w:val="single" w:sz="4" w:space="0" w:color="auto"/>
            </w:tcBorders>
            <w:shd w:val="clear" w:color="000000" w:fill="FFFFFF"/>
            <w:vAlign w:val="center"/>
          </w:tcPr>
          <w:p w14:paraId="37A0C29F" w14:textId="62431A3D"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Neslihan DÖNDEREN</w:t>
            </w:r>
          </w:p>
        </w:tc>
        <w:tc>
          <w:tcPr>
            <w:tcW w:w="708" w:type="dxa"/>
            <w:vAlign w:val="center"/>
          </w:tcPr>
          <w:p w14:paraId="2D57195E" w14:textId="374543E4" w:rsidR="008654EB" w:rsidRDefault="008654EB" w:rsidP="008654EB">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0174E931" w14:textId="774A615C" w:rsidR="008654EB" w:rsidRDefault="008654EB" w:rsidP="008654EB">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7D22BF8F" w14:textId="11940210" w:rsidR="008654EB" w:rsidRPr="00A41FC2" w:rsidRDefault="008654EB" w:rsidP="008654EB">
            <w:pPr>
              <w:rPr>
                <w:rFonts w:ascii="Times New Roman" w:hAnsi="Times New Roman" w:cs="Times New Roman"/>
                <w:sz w:val="18"/>
                <w:szCs w:val="18"/>
              </w:rPr>
            </w:pPr>
            <w:r w:rsidRPr="00A41FC2">
              <w:rPr>
                <w:rFonts w:ascii="Times New Roman" w:hAnsi="Times New Roman" w:cs="Times New Roman"/>
                <w:color w:val="000000"/>
                <w:sz w:val="18"/>
                <w:szCs w:val="18"/>
              </w:rPr>
              <w:t>İLAHİYAT</w:t>
            </w:r>
            <w:r>
              <w:rPr>
                <w:rFonts w:ascii="Times New Roman" w:hAnsi="Times New Roman" w:cs="Times New Roman"/>
                <w:color w:val="000000"/>
                <w:sz w:val="18"/>
                <w:szCs w:val="18"/>
              </w:rPr>
              <w:t xml:space="preserve"> </w:t>
            </w:r>
            <w:r w:rsidRPr="00A41FC2">
              <w:rPr>
                <w:rFonts w:ascii="Times New Roman" w:hAnsi="Times New Roman" w:cs="Times New Roman"/>
                <w:color w:val="000000"/>
                <w:sz w:val="18"/>
                <w:szCs w:val="18"/>
              </w:rPr>
              <w:t>(İÖ)</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391BCB16" w14:textId="19FE2F60" w:rsidR="008654EB" w:rsidRPr="00F01F8A" w:rsidRDefault="008654EB" w:rsidP="008654EB">
            <w:pPr>
              <w:rPr>
                <w:rFonts w:ascii="Times New Roman" w:hAnsi="Times New Roman" w:cs="Times New Roman"/>
                <w:sz w:val="18"/>
                <w:szCs w:val="18"/>
              </w:rPr>
            </w:pPr>
            <w:r>
              <w:rPr>
                <w:rFonts w:ascii="Times New Roman" w:hAnsi="Times New Roman" w:cs="Times New Roman"/>
                <w:color w:val="000000"/>
                <w:sz w:val="18"/>
                <w:szCs w:val="18"/>
              </w:rPr>
              <w:t>Yatay Geçiş -</w:t>
            </w:r>
            <w:r w:rsidRPr="00F01F8A">
              <w:rPr>
                <w:rFonts w:ascii="Times New Roman" w:hAnsi="Times New Roman" w:cs="Times New Roman"/>
                <w:color w:val="000000"/>
                <w:sz w:val="18"/>
                <w:szCs w:val="18"/>
              </w:rPr>
              <w:t>Kurumlararası</w:t>
            </w:r>
          </w:p>
        </w:tc>
      </w:tr>
      <w:tr w:rsidR="008654EB" w:rsidRPr="00E37F79" w14:paraId="6D571048" w14:textId="77777777" w:rsidTr="001C622D">
        <w:trPr>
          <w:trHeight w:val="283"/>
        </w:trPr>
        <w:tc>
          <w:tcPr>
            <w:tcW w:w="537" w:type="dxa"/>
            <w:vAlign w:val="center"/>
          </w:tcPr>
          <w:p w14:paraId="1FB9C7E1" w14:textId="02F464DF" w:rsidR="008654EB" w:rsidRPr="00E37F79" w:rsidRDefault="008654EB" w:rsidP="008654EB">
            <w:pPr>
              <w:rPr>
                <w:rFonts w:ascii="Times New Roman" w:hAnsi="Times New Roman"/>
                <w:sz w:val="18"/>
                <w:szCs w:val="18"/>
              </w:rPr>
            </w:pPr>
            <w:r>
              <w:rPr>
                <w:rFonts w:ascii="Times New Roman" w:hAnsi="Times New Roman"/>
                <w:sz w:val="18"/>
                <w:szCs w:val="18"/>
              </w:rPr>
              <w:t>5</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center"/>
          </w:tcPr>
          <w:p w14:paraId="3535BC5C" w14:textId="77777777" w:rsidR="008654EB" w:rsidRPr="007A112D" w:rsidRDefault="008654EB" w:rsidP="008654EB">
            <w:pPr>
              <w:rPr>
                <w:rFonts w:ascii="Times New Roman" w:hAnsi="Times New Roman" w:cs="Times New Roman"/>
                <w:sz w:val="18"/>
                <w:szCs w:val="18"/>
              </w:rPr>
            </w:pPr>
            <w:r>
              <w:rPr>
                <w:rFonts w:ascii="Times New Roman" w:hAnsi="Times New Roman" w:cs="Times New Roman"/>
                <w:color w:val="000000"/>
                <w:sz w:val="18"/>
                <w:szCs w:val="18"/>
              </w:rPr>
              <w:t>24</w:t>
            </w:r>
            <w:r w:rsidRPr="007A112D">
              <w:rPr>
                <w:rFonts w:ascii="Times New Roman" w:hAnsi="Times New Roman" w:cs="Times New Roman"/>
                <w:color w:val="000000"/>
                <w:sz w:val="18"/>
                <w:szCs w:val="18"/>
              </w:rPr>
              <w:t>06030</w:t>
            </w:r>
            <w:r>
              <w:rPr>
                <w:rFonts w:ascii="Times New Roman" w:hAnsi="Times New Roman" w:cs="Times New Roman"/>
                <w:color w:val="000000"/>
                <w:sz w:val="18"/>
                <w:szCs w:val="18"/>
              </w:rPr>
              <w:t>0</w:t>
            </w:r>
            <w:r w:rsidRPr="007A112D">
              <w:rPr>
                <w:rFonts w:ascii="Times New Roman" w:hAnsi="Times New Roman" w:cs="Times New Roman"/>
                <w:color w:val="000000"/>
                <w:sz w:val="18"/>
                <w:szCs w:val="18"/>
              </w:rPr>
              <w:t>9</w:t>
            </w:r>
          </w:p>
        </w:tc>
        <w:tc>
          <w:tcPr>
            <w:tcW w:w="2127" w:type="dxa"/>
            <w:tcBorders>
              <w:top w:val="single" w:sz="4" w:space="0" w:color="auto"/>
              <w:left w:val="nil"/>
              <w:bottom w:val="single" w:sz="4" w:space="0" w:color="auto"/>
              <w:right w:val="single" w:sz="4" w:space="0" w:color="auto"/>
            </w:tcBorders>
            <w:shd w:val="clear" w:color="000000" w:fill="FFFFFF"/>
            <w:vAlign w:val="center"/>
          </w:tcPr>
          <w:p w14:paraId="6987E30C" w14:textId="77777777" w:rsidR="008654EB" w:rsidRPr="007A112D" w:rsidRDefault="008654EB" w:rsidP="008654EB">
            <w:pPr>
              <w:rPr>
                <w:rFonts w:ascii="Times New Roman" w:hAnsi="Times New Roman" w:cs="Times New Roman"/>
                <w:sz w:val="18"/>
                <w:szCs w:val="18"/>
              </w:rPr>
            </w:pPr>
            <w:r w:rsidRPr="007A112D">
              <w:rPr>
                <w:rFonts w:ascii="Times New Roman" w:hAnsi="Times New Roman" w:cs="Times New Roman"/>
                <w:color w:val="000000"/>
                <w:sz w:val="18"/>
                <w:szCs w:val="18"/>
              </w:rPr>
              <w:t>Sare KAHRAMAN</w:t>
            </w:r>
          </w:p>
        </w:tc>
        <w:tc>
          <w:tcPr>
            <w:tcW w:w="708" w:type="dxa"/>
            <w:vAlign w:val="center"/>
          </w:tcPr>
          <w:p w14:paraId="1D1E2418" w14:textId="7B85F6F6" w:rsidR="008654EB" w:rsidRPr="00E37F79" w:rsidRDefault="008654EB" w:rsidP="008654EB">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285B734E" w14:textId="5D6034F9" w:rsidR="008654EB" w:rsidRPr="00E37F79" w:rsidRDefault="008654EB" w:rsidP="008654EB">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bottom"/>
          </w:tcPr>
          <w:p w14:paraId="57632EDB" w14:textId="77777777" w:rsidR="008654EB" w:rsidRPr="00A41FC2" w:rsidRDefault="008654EB" w:rsidP="008654EB">
            <w:pPr>
              <w:rPr>
                <w:rFonts w:ascii="Times New Roman" w:hAnsi="Times New Roman" w:cs="Times New Roman"/>
                <w:sz w:val="18"/>
                <w:szCs w:val="18"/>
              </w:rPr>
            </w:pPr>
            <w:r w:rsidRPr="00A41FC2">
              <w:rPr>
                <w:rFonts w:ascii="Times New Roman" w:hAnsi="Times New Roman" w:cs="Times New Roman"/>
                <w:color w:val="000000"/>
                <w:sz w:val="18"/>
                <w:szCs w:val="18"/>
              </w:rPr>
              <w:t>İLAHİYAT (İÖ)</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13097841" w14:textId="77777777" w:rsidR="008654EB" w:rsidRPr="00F01F8A" w:rsidRDefault="008654EB" w:rsidP="008654EB">
            <w:pPr>
              <w:rPr>
                <w:rFonts w:ascii="Times New Roman" w:hAnsi="Times New Roman" w:cs="Times New Roman"/>
                <w:sz w:val="18"/>
                <w:szCs w:val="18"/>
              </w:rPr>
            </w:pPr>
            <w:r>
              <w:rPr>
                <w:rFonts w:ascii="Times New Roman" w:hAnsi="Times New Roman" w:cs="Times New Roman"/>
                <w:color w:val="000000"/>
                <w:sz w:val="18"/>
                <w:szCs w:val="18"/>
              </w:rPr>
              <w:t>Yatay Geçiş -</w:t>
            </w:r>
            <w:r w:rsidRPr="00F01F8A">
              <w:rPr>
                <w:rFonts w:ascii="Times New Roman" w:hAnsi="Times New Roman" w:cs="Times New Roman"/>
                <w:color w:val="000000"/>
                <w:sz w:val="18"/>
                <w:szCs w:val="18"/>
              </w:rPr>
              <w:t>Kurumlararası</w:t>
            </w:r>
          </w:p>
        </w:tc>
      </w:tr>
      <w:tr w:rsidR="008654EB" w:rsidRPr="00E37F79" w14:paraId="11C7AFBF" w14:textId="77777777" w:rsidTr="001C622D">
        <w:trPr>
          <w:trHeight w:val="283"/>
        </w:trPr>
        <w:tc>
          <w:tcPr>
            <w:tcW w:w="537" w:type="dxa"/>
            <w:vAlign w:val="center"/>
          </w:tcPr>
          <w:p w14:paraId="3BA12F7F" w14:textId="55BF81C8" w:rsidR="008654EB" w:rsidRPr="00E37F79" w:rsidRDefault="008654EB" w:rsidP="001C622D">
            <w:pPr>
              <w:rPr>
                <w:rFonts w:ascii="Times New Roman" w:hAnsi="Times New Roman"/>
                <w:sz w:val="18"/>
                <w:szCs w:val="18"/>
              </w:rPr>
            </w:pPr>
            <w:r>
              <w:rPr>
                <w:rFonts w:ascii="Times New Roman" w:hAnsi="Times New Roman"/>
                <w:sz w:val="18"/>
                <w:szCs w:val="18"/>
              </w:rPr>
              <w:t>6</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31A7E312" w14:textId="77777777" w:rsidR="008654EB" w:rsidRPr="007A112D" w:rsidRDefault="008654EB" w:rsidP="001C622D">
            <w:pPr>
              <w:rPr>
                <w:rFonts w:ascii="Times New Roman" w:hAnsi="Times New Roman" w:cs="Times New Roman"/>
                <w:sz w:val="18"/>
                <w:szCs w:val="18"/>
              </w:rPr>
            </w:pPr>
            <w:r w:rsidRPr="007A112D">
              <w:rPr>
                <w:rFonts w:ascii="Times New Roman" w:hAnsi="Times New Roman" w:cs="Times New Roman"/>
                <w:color w:val="000000"/>
                <w:sz w:val="18"/>
                <w:szCs w:val="18"/>
              </w:rPr>
              <w:t>240603001</w:t>
            </w:r>
          </w:p>
        </w:tc>
        <w:tc>
          <w:tcPr>
            <w:tcW w:w="2127" w:type="dxa"/>
            <w:tcBorders>
              <w:top w:val="nil"/>
              <w:left w:val="nil"/>
              <w:bottom w:val="single" w:sz="4" w:space="0" w:color="auto"/>
              <w:right w:val="single" w:sz="4" w:space="0" w:color="auto"/>
            </w:tcBorders>
            <w:shd w:val="clear" w:color="000000" w:fill="FFFFFF"/>
            <w:vAlign w:val="center"/>
          </w:tcPr>
          <w:p w14:paraId="10BEEB67" w14:textId="77777777" w:rsidR="008654EB" w:rsidRPr="007A112D" w:rsidRDefault="008654EB" w:rsidP="001C622D">
            <w:pPr>
              <w:rPr>
                <w:rFonts w:ascii="Times New Roman" w:hAnsi="Times New Roman" w:cs="Times New Roman"/>
                <w:sz w:val="18"/>
                <w:szCs w:val="18"/>
              </w:rPr>
            </w:pPr>
            <w:r w:rsidRPr="007A112D">
              <w:rPr>
                <w:rFonts w:ascii="Times New Roman" w:hAnsi="Times New Roman" w:cs="Times New Roman"/>
                <w:color w:val="000000"/>
                <w:sz w:val="18"/>
                <w:szCs w:val="18"/>
              </w:rPr>
              <w:t>Fatma MERSİNLİOĞLU</w:t>
            </w:r>
          </w:p>
        </w:tc>
        <w:tc>
          <w:tcPr>
            <w:tcW w:w="708" w:type="dxa"/>
            <w:vAlign w:val="center"/>
          </w:tcPr>
          <w:p w14:paraId="07599B4C" w14:textId="77777777" w:rsidR="008654EB" w:rsidRDefault="008654EB" w:rsidP="001C622D">
            <w:pPr>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vAlign w:val="center"/>
          </w:tcPr>
          <w:p w14:paraId="13A77406" w14:textId="77777777" w:rsidR="008654EB" w:rsidRDefault="008654EB" w:rsidP="001C622D">
            <w:pPr>
              <w:jc w:val="center"/>
              <w:rPr>
                <w:rFonts w:ascii="Times New Roman" w:hAnsi="Times New Roman" w:cs="Times New Roman"/>
                <w:sz w:val="18"/>
                <w:szCs w:val="18"/>
              </w:rPr>
            </w:pPr>
            <w:r>
              <w:rPr>
                <w:rFonts w:ascii="Times New Roman" w:hAnsi="Times New Roman" w:cs="Times New Roman"/>
                <w:sz w:val="18"/>
                <w:szCs w:val="18"/>
              </w:rPr>
              <w:t>3</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1A1AD39D" w14:textId="77777777" w:rsidR="008654EB" w:rsidRPr="00A41FC2" w:rsidRDefault="008654EB" w:rsidP="001C622D">
            <w:pPr>
              <w:rPr>
                <w:rFonts w:ascii="Times New Roman" w:hAnsi="Times New Roman" w:cs="Times New Roman"/>
                <w:sz w:val="18"/>
                <w:szCs w:val="18"/>
              </w:rPr>
            </w:pPr>
            <w:r w:rsidRPr="00A41FC2">
              <w:rPr>
                <w:rFonts w:ascii="Times New Roman" w:hAnsi="Times New Roman" w:cs="Times New Roman"/>
                <w:color w:val="000000"/>
                <w:sz w:val="18"/>
                <w:szCs w:val="18"/>
              </w:rPr>
              <w:t>İLAHİYAT (İÖ)</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1234E1D0" w14:textId="77777777" w:rsidR="008654EB" w:rsidRPr="00F01F8A" w:rsidRDefault="008654EB" w:rsidP="001C622D">
            <w:pPr>
              <w:rPr>
                <w:rFonts w:ascii="Times New Roman" w:hAnsi="Times New Roman" w:cs="Times New Roman"/>
                <w:sz w:val="18"/>
                <w:szCs w:val="18"/>
              </w:rPr>
            </w:pPr>
            <w:r>
              <w:rPr>
                <w:rFonts w:ascii="Times New Roman" w:hAnsi="Times New Roman" w:cs="Times New Roman"/>
                <w:color w:val="000000"/>
                <w:sz w:val="18"/>
                <w:szCs w:val="18"/>
              </w:rPr>
              <w:t>Yatay Geçiş -</w:t>
            </w:r>
            <w:r w:rsidRPr="00F01F8A">
              <w:rPr>
                <w:rFonts w:ascii="Times New Roman" w:hAnsi="Times New Roman" w:cs="Times New Roman"/>
                <w:color w:val="000000"/>
                <w:sz w:val="18"/>
                <w:szCs w:val="18"/>
              </w:rPr>
              <w:t>Kurumlararası</w:t>
            </w:r>
          </w:p>
        </w:tc>
      </w:tr>
      <w:tr w:rsidR="00A41FC2" w:rsidRPr="00E37F79" w14:paraId="634FA762" w14:textId="77777777" w:rsidTr="00A41FC2">
        <w:trPr>
          <w:trHeight w:val="283"/>
        </w:trPr>
        <w:tc>
          <w:tcPr>
            <w:tcW w:w="537" w:type="dxa"/>
            <w:vAlign w:val="center"/>
          </w:tcPr>
          <w:p w14:paraId="22A1BA70" w14:textId="772175A6" w:rsidR="00A41FC2" w:rsidRDefault="00A41FC2" w:rsidP="00A41FC2">
            <w:pPr>
              <w:rPr>
                <w:rFonts w:ascii="Times New Roman" w:hAnsi="Times New Roman"/>
                <w:sz w:val="18"/>
                <w:szCs w:val="18"/>
              </w:rPr>
            </w:pPr>
            <w:r>
              <w:rPr>
                <w:rFonts w:ascii="Times New Roman" w:hAnsi="Times New Roman"/>
                <w:sz w:val="18"/>
                <w:szCs w:val="18"/>
              </w:rPr>
              <w:t>7</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317A1C40" w14:textId="43527FA9" w:rsidR="00A41FC2" w:rsidRPr="007A112D" w:rsidRDefault="00A41FC2" w:rsidP="00A41FC2">
            <w:pPr>
              <w:rPr>
                <w:rFonts w:ascii="Times New Roman" w:hAnsi="Times New Roman" w:cs="Times New Roman"/>
                <w:sz w:val="18"/>
                <w:szCs w:val="18"/>
              </w:rPr>
            </w:pPr>
            <w:r w:rsidRPr="007A112D">
              <w:rPr>
                <w:rFonts w:ascii="Times New Roman" w:hAnsi="Times New Roman" w:cs="Times New Roman"/>
                <w:color w:val="000000"/>
                <w:sz w:val="18"/>
                <w:szCs w:val="18"/>
              </w:rPr>
              <w:t>240602179</w:t>
            </w:r>
          </w:p>
        </w:tc>
        <w:tc>
          <w:tcPr>
            <w:tcW w:w="2127" w:type="dxa"/>
            <w:tcBorders>
              <w:top w:val="nil"/>
              <w:left w:val="nil"/>
              <w:bottom w:val="single" w:sz="4" w:space="0" w:color="auto"/>
              <w:right w:val="single" w:sz="4" w:space="0" w:color="auto"/>
            </w:tcBorders>
            <w:shd w:val="clear" w:color="000000" w:fill="FFFFFF"/>
            <w:vAlign w:val="center"/>
          </w:tcPr>
          <w:p w14:paraId="349A9A9E" w14:textId="4EF846A4" w:rsidR="00A41FC2" w:rsidRPr="007A112D" w:rsidRDefault="00A41FC2" w:rsidP="00A41FC2">
            <w:pPr>
              <w:rPr>
                <w:rFonts w:ascii="Times New Roman" w:hAnsi="Times New Roman" w:cs="Times New Roman"/>
                <w:sz w:val="18"/>
                <w:szCs w:val="18"/>
              </w:rPr>
            </w:pPr>
            <w:r w:rsidRPr="007A112D">
              <w:rPr>
                <w:rFonts w:ascii="Times New Roman" w:hAnsi="Times New Roman" w:cs="Times New Roman"/>
                <w:color w:val="000000"/>
                <w:sz w:val="18"/>
                <w:szCs w:val="18"/>
              </w:rPr>
              <w:t>Saliha Azra YAVUZ</w:t>
            </w:r>
          </w:p>
        </w:tc>
        <w:tc>
          <w:tcPr>
            <w:tcW w:w="708" w:type="dxa"/>
            <w:vAlign w:val="center"/>
          </w:tcPr>
          <w:p w14:paraId="2A2A714C" w14:textId="4DBD3324" w:rsidR="00A41FC2" w:rsidRDefault="006240EE" w:rsidP="006240EE">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vAlign w:val="center"/>
          </w:tcPr>
          <w:p w14:paraId="3949388B" w14:textId="153FA4C2" w:rsidR="00A41FC2" w:rsidRDefault="006240EE" w:rsidP="006240EE">
            <w:pPr>
              <w:jc w:val="center"/>
              <w:rPr>
                <w:rFonts w:ascii="Times New Roman" w:hAnsi="Times New Roman" w:cs="Times New Roman"/>
                <w:sz w:val="18"/>
                <w:szCs w:val="18"/>
              </w:rPr>
            </w:pPr>
            <w:r>
              <w:rPr>
                <w:rFonts w:ascii="Times New Roman" w:hAnsi="Times New Roman" w:cs="Times New Roman"/>
                <w:sz w:val="18"/>
                <w:szCs w:val="18"/>
              </w:rPr>
              <w:t>Hazırlık</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490AEE5C" w14:textId="1132AB43" w:rsidR="00A41FC2" w:rsidRPr="00A41FC2" w:rsidRDefault="00A41FC2" w:rsidP="00A41FC2">
            <w:pPr>
              <w:rPr>
                <w:rFonts w:ascii="Times New Roman" w:hAnsi="Times New Roman" w:cs="Times New Roman"/>
                <w:sz w:val="18"/>
                <w:szCs w:val="18"/>
              </w:rPr>
            </w:pPr>
            <w:r w:rsidRPr="00A41FC2">
              <w:rPr>
                <w:rFonts w:ascii="Times New Roman" w:hAnsi="Times New Roman" w:cs="Times New Roman"/>
                <w:color w:val="000000"/>
                <w:sz w:val="18"/>
                <w:szCs w:val="18"/>
              </w:rPr>
              <w:t xml:space="preserve">İLAHİYAT </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43670C4C" w14:textId="76307971" w:rsidR="00A41FC2" w:rsidRPr="00F01F8A" w:rsidRDefault="00A41FC2" w:rsidP="00A41FC2">
            <w:pPr>
              <w:rPr>
                <w:rFonts w:ascii="Times New Roman" w:hAnsi="Times New Roman" w:cs="Times New Roman"/>
                <w:sz w:val="18"/>
                <w:szCs w:val="18"/>
              </w:rPr>
            </w:pPr>
            <w:r w:rsidRPr="00F01F8A">
              <w:rPr>
                <w:rFonts w:ascii="Times New Roman" w:hAnsi="Times New Roman" w:cs="Times New Roman"/>
                <w:color w:val="000000"/>
                <w:sz w:val="18"/>
                <w:szCs w:val="18"/>
              </w:rPr>
              <w:t>Yatay Geçiş Ek Madde-1</w:t>
            </w:r>
          </w:p>
        </w:tc>
      </w:tr>
      <w:tr w:rsidR="00A41FC2" w:rsidRPr="00E37F79" w14:paraId="7F9061CB" w14:textId="77777777" w:rsidTr="00A41FC2">
        <w:trPr>
          <w:trHeight w:val="283"/>
        </w:trPr>
        <w:tc>
          <w:tcPr>
            <w:tcW w:w="537" w:type="dxa"/>
            <w:vAlign w:val="center"/>
          </w:tcPr>
          <w:p w14:paraId="01D54A66" w14:textId="7580D5AA" w:rsidR="00A41FC2" w:rsidRDefault="00A41FC2" w:rsidP="00A41FC2">
            <w:pPr>
              <w:rPr>
                <w:rFonts w:ascii="Times New Roman" w:hAnsi="Times New Roman"/>
                <w:sz w:val="18"/>
                <w:szCs w:val="18"/>
              </w:rPr>
            </w:pPr>
            <w:r>
              <w:rPr>
                <w:rFonts w:ascii="Times New Roman" w:hAnsi="Times New Roman"/>
                <w:sz w:val="18"/>
                <w:szCs w:val="18"/>
              </w:rPr>
              <w:t>8</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6E93DED4" w14:textId="25BAF006" w:rsidR="00A41FC2" w:rsidRPr="007A112D" w:rsidRDefault="00A41FC2" w:rsidP="00A41FC2">
            <w:pPr>
              <w:rPr>
                <w:rFonts w:ascii="Times New Roman" w:hAnsi="Times New Roman" w:cs="Times New Roman"/>
                <w:sz w:val="18"/>
                <w:szCs w:val="18"/>
              </w:rPr>
            </w:pPr>
            <w:r w:rsidRPr="007A112D">
              <w:rPr>
                <w:rFonts w:ascii="Times New Roman" w:hAnsi="Times New Roman" w:cs="Times New Roman"/>
                <w:color w:val="000000"/>
                <w:sz w:val="18"/>
                <w:szCs w:val="18"/>
              </w:rPr>
              <w:t>240602180</w:t>
            </w:r>
          </w:p>
        </w:tc>
        <w:tc>
          <w:tcPr>
            <w:tcW w:w="2127" w:type="dxa"/>
            <w:tcBorders>
              <w:top w:val="nil"/>
              <w:left w:val="nil"/>
              <w:bottom w:val="single" w:sz="4" w:space="0" w:color="auto"/>
              <w:right w:val="single" w:sz="4" w:space="0" w:color="auto"/>
            </w:tcBorders>
            <w:shd w:val="clear" w:color="000000" w:fill="FFFFFF"/>
            <w:vAlign w:val="center"/>
          </w:tcPr>
          <w:p w14:paraId="39D85890" w14:textId="0F96E5FB" w:rsidR="00A41FC2" w:rsidRPr="007A112D" w:rsidRDefault="00A41FC2" w:rsidP="00A41FC2">
            <w:pPr>
              <w:rPr>
                <w:rFonts w:ascii="Times New Roman" w:hAnsi="Times New Roman" w:cs="Times New Roman"/>
                <w:sz w:val="18"/>
                <w:szCs w:val="18"/>
              </w:rPr>
            </w:pPr>
            <w:r w:rsidRPr="007A112D">
              <w:rPr>
                <w:rFonts w:ascii="Times New Roman" w:hAnsi="Times New Roman" w:cs="Times New Roman"/>
                <w:color w:val="000000"/>
                <w:sz w:val="18"/>
                <w:szCs w:val="18"/>
              </w:rPr>
              <w:t>Şeymanur SARIBAŞ</w:t>
            </w:r>
          </w:p>
        </w:tc>
        <w:tc>
          <w:tcPr>
            <w:tcW w:w="708" w:type="dxa"/>
            <w:vAlign w:val="center"/>
          </w:tcPr>
          <w:p w14:paraId="3BCA6C4C" w14:textId="5CA87A42" w:rsidR="00A41FC2" w:rsidRDefault="006240EE" w:rsidP="006240EE">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vAlign w:val="center"/>
          </w:tcPr>
          <w:p w14:paraId="5FA96D3C" w14:textId="433A10EA" w:rsidR="00A41FC2" w:rsidRDefault="006240EE" w:rsidP="006240EE">
            <w:pPr>
              <w:jc w:val="center"/>
              <w:rPr>
                <w:rFonts w:ascii="Times New Roman" w:hAnsi="Times New Roman" w:cs="Times New Roman"/>
                <w:sz w:val="18"/>
                <w:szCs w:val="18"/>
              </w:rPr>
            </w:pPr>
            <w:r>
              <w:rPr>
                <w:rFonts w:ascii="Times New Roman" w:hAnsi="Times New Roman" w:cs="Times New Roman"/>
                <w:sz w:val="18"/>
                <w:szCs w:val="18"/>
              </w:rPr>
              <w:t>1</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01D07789" w14:textId="319DC06E" w:rsidR="00A41FC2" w:rsidRPr="00A41FC2" w:rsidRDefault="00A41FC2" w:rsidP="00A41FC2">
            <w:pPr>
              <w:rPr>
                <w:rFonts w:ascii="Times New Roman" w:hAnsi="Times New Roman" w:cs="Times New Roman"/>
                <w:sz w:val="18"/>
                <w:szCs w:val="18"/>
              </w:rPr>
            </w:pPr>
            <w:r w:rsidRPr="00A41FC2">
              <w:rPr>
                <w:rFonts w:ascii="Times New Roman" w:hAnsi="Times New Roman" w:cs="Times New Roman"/>
                <w:color w:val="000000"/>
                <w:sz w:val="18"/>
                <w:szCs w:val="18"/>
              </w:rPr>
              <w:t xml:space="preserve">İLAHİYAT </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358662FD" w14:textId="3CAFEBBF" w:rsidR="00A41FC2" w:rsidRPr="00F01F8A" w:rsidRDefault="00A41FC2" w:rsidP="00A41FC2">
            <w:pPr>
              <w:rPr>
                <w:rFonts w:ascii="Times New Roman" w:hAnsi="Times New Roman" w:cs="Times New Roman"/>
                <w:sz w:val="18"/>
                <w:szCs w:val="18"/>
              </w:rPr>
            </w:pPr>
            <w:r w:rsidRPr="00F01F8A">
              <w:rPr>
                <w:rFonts w:ascii="Times New Roman" w:hAnsi="Times New Roman" w:cs="Times New Roman"/>
                <w:color w:val="000000"/>
                <w:sz w:val="18"/>
                <w:szCs w:val="18"/>
              </w:rPr>
              <w:t>Yatay Geçiş Ek Madde-1</w:t>
            </w:r>
          </w:p>
        </w:tc>
      </w:tr>
      <w:tr w:rsidR="00DE7CE9" w:rsidRPr="00E37F79" w14:paraId="712952F4" w14:textId="77777777" w:rsidTr="00A41FC2">
        <w:trPr>
          <w:trHeight w:val="283"/>
        </w:trPr>
        <w:tc>
          <w:tcPr>
            <w:tcW w:w="537" w:type="dxa"/>
            <w:vAlign w:val="center"/>
          </w:tcPr>
          <w:p w14:paraId="6104B071" w14:textId="61F804E7" w:rsidR="00DE7CE9" w:rsidRDefault="00DE7CE9" w:rsidP="00DE7CE9">
            <w:pPr>
              <w:rPr>
                <w:rFonts w:ascii="Times New Roman" w:hAnsi="Times New Roman"/>
                <w:sz w:val="18"/>
                <w:szCs w:val="18"/>
              </w:rPr>
            </w:pPr>
            <w:r>
              <w:rPr>
                <w:rFonts w:ascii="Times New Roman" w:hAnsi="Times New Roman"/>
                <w:sz w:val="18"/>
                <w:szCs w:val="18"/>
              </w:rPr>
              <w:t>9</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0BF1B718" w14:textId="2B0192D2" w:rsidR="00DE7CE9" w:rsidRPr="007A112D" w:rsidRDefault="00DE7CE9" w:rsidP="00DE7CE9">
            <w:pPr>
              <w:rPr>
                <w:rFonts w:ascii="Times New Roman" w:hAnsi="Times New Roman" w:cs="Times New Roman"/>
                <w:sz w:val="18"/>
                <w:szCs w:val="18"/>
              </w:rPr>
            </w:pPr>
            <w:r w:rsidRPr="007A112D">
              <w:rPr>
                <w:rFonts w:ascii="Times New Roman" w:hAnsi="Times New Roman" w:cs="Times New Roman"/>
                <w:color w:val="000000"/>
                <w:sz w:val="18"/>
                <w:szCs w:val="18"/>
              </w:rPr>
              <w:t>240603005</w:t>
            </w:r>
          </w:p>
        </w:tc>
        <w:tc>
          <w:tcPr>
            <w:tcW w:w="2127" w:type="dxa"/>
            <w:tcBorders>
              <w:top w:val="nil"/>
              <w:left w:val="nil"/>
              <w:bottom w:val="single" w:sz="4" w:space="0" w:color="auto"/>
              <w:right w:val="single" w:sz="4" w:space="0" w:color="auto"/>
            </w:tcBorders>
            <w:shd w:val="clear" w:color="000000" w:fill="FFFFFF"/>
            <w:vAlign w:val="center"/>
          </w:tcPr>
          <w:p w14:paraId="5309D79A" w14:textId="766A4473" w:rsidR="00DE7CE9" w:rsidRPr="007A112D" w:rsidRDefault="00DE7CE9" w:rsidP="00DE7CE9">
            <w:pPr>
              <w:rPr>
                <w:rFonts w:ascii="Times New Roman" w:hAnsi="Times New Roman" w:cs="Times New Roman"/>
                <w:sz w:val="18"/>
                <w:szCs w:val="18"/>
              </w:rPr>
            </w:pPr>
            <w:r w:rsidRPr="007A112D">
              <w:rPr>
                <w:rFonts w:ascii="Times New Roman" w:hAnsi="Times New Roman" w:cs="Times New Roman"/>
                <w:color w:val="000000"/>
                <w:sz w:val="18"/>
                <w:szCs w:val="18"/>
              </w:rPr>
              <w:t>Enes Malik MATUR</w:t>
            </w:r>
          </w:p>
        </w:tc>
        <w:tc>
          <w:tcPr>
            <w:tcW w:w="708" w:type="dxa"/>
            <w:vAlign w:val="center"/>
          </w:tcPr>
          <w:p w14:paraId="3BA11E84" w14:textId="06672592" w:rsidR="00DE7CE9" w:rsidRDefault="00DE7CE9" w:rsidP="00DE7CE9">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2F1C7330" w14:textId="352B7FA0" w:rsidR="00DE7CE9" w:rsidRDefault="00DE7CE9" w:rsidP="00DE7CE9">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717BCBFB" w14:textId="006AFB89" w:rsidR="00DE7CE9" w:rsidRPr="00A41FC2" w:rsidRDefault="00DE7CE9" w:rsidP="00DE7CE9">
            <w:pPr>
              <w:rPr>
                <w:rFonts w:ascii="Times New Roman" w:hAnsi="Times New Roman" w:cs="Times New Roman"/>
                <w:sz w:val="18"/>
                <w:szCs w:val="18"/>
              </w:rPr>
            </w:pPr>
            <w:r w:rsidRPr="00A41FC2">
              <w:rPr>
                <w:rFonts w:ascii="Times New Roman" w:hAnsi="Times New Roman" w:cs="Times New Roman"/>
                <w:color w:val="000000"/>
                <w:sz w:val="18"/>
                <w:szCs w:val="18"/>
              </w:rPr>
              <w:t>İLAHİYAT (İÖ)</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354D4A54" w14:textId="43F3D66D" w:rsidR="00DE7CE9" w:rsidRPr="00F01F8A" w:rsidRDefault="00DE7CE9" w:rsidP="00DE7CE9">
            <w:pPr>
              <w:rPr>
                <w:rFonts w:ascii="Times New Roman" w:hAnsi="Times New Roman" w:cs="Times New Roman"/>
                <w:sz w:val="18"/>
                <w:szCs w:val="18"/>
              </w:rPr>
            </w:pPr>
            <w:r w:rsidRPr="00F01F8A">
              <w:rPr>
                <w:rFonts w:ascii="Times New Roman" w:hAnsi="Times New Roman" w:cs="Times New Roman"/>
                <w:color w:val="000000"/>
                <w:sz w:val="18"/>
                <w:szCs w:val="18"/>
              </w:rPr>
              <w:t>Yatay Geçiş Ek Madde-1</w:t>
            </w:r>
          </w:p>
        </w:tc>
      </w:tr>
      <w:tr w:rsidR="00DE7CE9" w:rsidRPr="00E37F79" w14:paraId="5638067F" w14:textId="77777777" w:rsidTr="00A41FC2">
        <w:trPr>
          <w:trHeight w:val="283"/>
        </w:trPr>
        <w:tc>
          <w:tcPr>
            <w:tcW w:w="537" w:type="dxa"/>
            <w:vAlign w:val="center"/>
          </w:tcPr>
          <w:p w14:paraId="59603DB2" w14:textId="67FAAE3C" w:rsidR="00DE7CE9" w:rsidRDefault="00DE7CE9" w:rsidP="00DE7CE9">
            <w:pPr>
              <w:rPr>
                <w:rFonts w:ascii="Times New Roman" w:hAnsi="Times New Roman"/>
                <w:sz w:val="18"/>
                <w:szCs w:val="18"/>
              </w:rPr>
            </w:pPr>
            <w:r>
              <w:rPr>
                <w:rFonts w:ascii="Times New Roman" w:hAnsi="Times New Roman"/>
                <w:sz w:val="18"/>
                <w:szCs w:val="18"/>
              </w:rPr>
              <w:t>10</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5C2BB499" w14:textId="65D0D886" w:rsidR="00DE7CE9" w:rsidRPr="007A112D" w:rsidRDefault="00DE7CE9" w:rsidP="00DE7CE9">
            <w:pPr>
              <w:rPr>
                <w:rFonts w:ascii="Times New Roman" w:hAnsi="Times New Roman" w:cs="Times New Roman"/>
                <w:sz w:val="18"/>
                <w:szCs w:val="18"/>
              </w:rPr>
            </w:pPr>
            <w:r w:rsidRPr="007A112D">
              <w:rPr>
                <w:rFonts w:ascii="Times New Roman" w:hAnsi="Times New Roman" w:cs="Times New Roman"/>
                <w:color w:val="000000"/>
                <w:sz w:val="18"/>
                <w:szCs w:val="18"/>
              </w:rPr>
              <w:t>240603006</w:t>
            </w:r>
          </w:p>
        </w:tc>
        <w:tc>
          <w:tcPr>
            <w:tcW w:w="2127" w:type="dxa"/>
            <w:tcBorders>
              <w:top w:val="nil"/>
              <w:left w:val="nil"/>
              <w:bottom w:val="single" w:sz="4" w:space="0" w:color="auto"/>
              <w:right w:val="single" w:sz="4" w:space="0" w:color="auto"/>
            </w:tcBorders>
            <w:shd w:val="clear" w:color="000000" w:fill="FFFFFF"/>
            <w:vAlign w:val="center"/>
          </w:tcPr>
          <w:p w14:paraId="13BC30BE" w14:textId="180F8A7D" w:rsidR="00DE7CE9" w:rsidRPr="007A112D" w:rsidRDefault="00DE7CE9" w:rsidP="00DE7CE9">
            <w:pPr>
              <w:rPr>
                <w:rFonts w:ascii="Times New Roman" w:hAnsi="Times New Roman" w:cs="Times New Roman"/>
                <w:sz w:val="18"/>
                <w:szCs w:val="18"/>
              </w:rPr>
            </w:pPr>
            <w:r w:rsidRPr="007A112D">
              <w:rPr>
                <w:rFonts w:ascii="Times New Roman" w:hAnsi="Times New Roman" w:cs="Times New Roman"/>
                <w:color w:val="000000"/>
                <w:sz w:val="18"/>
                <w:szCs w:val="18"/>
              </w:rPr>
              <w:t>Ubeydullah ÖZDİN</w:t>
            </w:r>
          </w:p>
        </w:tc>
        <w:tc>
          <w:tcPr>
            <w:tcW w:w="708" w:type="dxa"/>
            <w:vAlign w:val="center"/>
          </w:tcPr>
          <w:p w14:paraId="35A6B6BA" w14:textId="015572D1" w:rsidR="00DE7CE9" w:rsidRDefault="00DE7CE9" w:rsidP="00DE7CE9">
            <w:pPr>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vAlign w:val="center"/>
          </w:tcPr>
          <w:p w14:paraId="57BCBEE8" w14:textId="64BAA8AE" w:rsidR="00DE7CE9" w:rsidRDefault="00DE7CE9" w:rsidP="00DE7CE9">
            <w:pPr>
              <w:jc w:val="center"/>
              <w:rPr>
                <w:rFonts w:ascii="Times New Roman" w:hAnsi="Times New Roman" w:cs="Times New Roman"/>
                <w:sz w:val="18"/>
                <w:szCs w:val="18"/>
              </w:rPr>
            </w:pPr>
            <w:r>
              <w:rPr>
                <w:rFonts w:ascii="Times New Roman" w:hAnsi="Times New Roman" w:cs="Times New Roman"/>
                <w:sz w:val="18"/>
                <w:szCs w:val="18"/>
              </w:rPr>
              <w:t>2</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7EF4B31A" w14:textId="792D4513" w:rsidR="00DE7CE9" w:rsidRPr="00A41FC2" w:rsidRDefault="00DE7CE9" w:rsidP="00DE7CE9">
            <w:pPr>
              <w:rPr>
                <w:rFonts w:ascii="Times New Roman" w:hAnsi="Times New Roman" w:cs="Times New Roman"/>
                <w:sz w:val="18"/>
                <w:szCs w:val="18"/>
              </w:rPr>
            </w:pPr>
            <w:r w:rsidRPr="00A41FC2">
              <w:rPr>
                <w:rFonts w:ascii="Times New Roman" w:hAnsi="Times New Roman" w:cs="Times New Roman"/>
                <w:color w:val="000000"/>
                <w:sz w:val="18"/>
                <w:szCs w:val="18"/>
              </w:rPr>
              <w:t>İLAHİYAT (İÖ)</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0C87F112" w14:textId="7C75FDD8" w:rsidR="00DE7CE9" w:rsidRPr="00F01F8A" w:rsidRDefault="00DE7CE9" w:rsidP="00DE7CE9">
            <w:pPr>
              <w:rPr>
                <w:rFonts w:ascii="Times New Roman" w:hAnsi="Times New Roman" w:cs="Times New Roman"/>
                <w:sz w:val="18"/>
                <w:szCs w:val="18"/>
              </w:rPr>
            </w:pPr>
            <w:r w:rsidRPr="00F01F8A">
              <w:rPr>
                <w:rFonts w:ascii="Times New Roman" w:hAnsi="Times New Roman" w:cs="Times New Roman"/>
                <w:color w:val="000000"/>
                <w:sz w:val="18"/>
                <w:szCs w:val="18"/>
              </w:rPr>
              <w:t>Yatay Geçiş Ek Madde-1</w:t>
            </w:r>
          </w:p>
        </w:tc>
      </w:tr>
      <w:tr w:rsidR="00A41FC2" w:rsidRPr="00E37F79" w14:paraId="13063D53" w14:textId="77777777" w:rsidTr="00A41FC2">
        <w:trPr>
          <w:trHeight w:val="283"/>
        </w:trPr>
        <w:tc>
          <w:tcPr>
            <w:tcW w:w="537" w:type="dxa"/>
            <w:vAlign w:val="center"/>
          </w:tcPr>
          <w:p w14:paraId="3E5E1080" w14:textId="2EBBDF89" w:rsidR="00A41FC2" w:rsidRDefault="00A41FC2" w:rsidP="00A41FC2">
            <w:pPr>
              <w:rPr>
                <w:rFonts w:ascii="Times New Roman" w:hAnsi="Times New Roman"/>
                <w:sz w:val="18"/>
                <w:szCs w:val="18"/>
              </w:rPr>
            </w:pPr>
            <w:r>
              <w:rPr>
                <w:rFonts w:ascii="Times New Roman" w:hAnsi="Times New Roman"/>
                <w:sz w:val="18"/>
                <w:szCs w:val="18"/>
              </w:rPr>
              <w:t>11</w:t>
            </w:r>
          </w:p>
        </w:tc>
        <w:tc>
          <w:tcPr>
            <w:tcW w:w="1159" w:type="dxa"/>
            <w:tcBorders>
              <w:top w:val="nil"/>
              <w:left w:val="single" w:sz="4" w:space="0" w:color="auto"/>
              <w:bottom w:val="single" w:sz="4" w:space="0" w:color="auto"/>
              <w:right w:val="single" w:sz="4" w:space="0" w:color="auto"/>
            </w:tcBorders>
            <w:shd w:val="clear" w:color="000000" w:fill="FFFFFF"/>
            <w:vAlign w:val="center"/>
          </w:tcPr>
          <w:p w14:paraId="39ABDA96" w14:textId="27408FEA" w:rsidR="00A41FC2" w:rsidRPr="007A112D" w:rsidRDefault="00A41FC2" w:rsidP="00A41FC2">
            <w:pPr>
              <w:rPr>
                <w:rFonts w:ascii="Times New Roman" w:hAnsi="Times New Roman" w:cs="Times New Roman"/>
                <w:sz w:val="18"/>
                <w:szCs w:val="18"/>
              </w:rPr>
            </w:pPr>
            <w:r w:rsidRPr="007A112D">
              <w:rPr>
                <w:rFonts w:ascii="Times New Roman" w:hAnsi="Times New Roman" w:cs="Times New Roman"/>
                <w:color w:val="000000"/>
                <w:sz w:val="18"/>
                <w:szCs w:val="18"/>
              </w:rPr>
              <w:t>240602181</w:t>
            </w:r>
          </w:p>
        </w:tc>
        <w:tc>
          <w:tcPr>
            <w:tcW w:w="2127" w:type="dxa"/>
            <w:tcBorders>
              <w:top w:val="nil"/>
              <w:left w:val="nil"/>
              <w:bottom w:val="single" w:sz="4" w:space="0" w:color="auto"/>
              <w:right w:val="single" w:sz="4" w:space="0" w:color="auto"/>
            </w:tcBorders>
            <w:shd w:val="clear" w:color="000000" w:fill="FFFFFF"/>
            <w:vAlign w:val="center"/>
          </w:tcPr>
          <w:p w14:paraId="10ED8F67" w14:textId="72DDC7D1" w:rsidR="00A41FC2" w:rsidRPr="007A112D" w:rsidRDefault="00A41FC2" w:rsidP="00A41FC2">
            <w:pPr>
              <w:rPr>
                <w:rFonts w:ascii="Times New Roman" w:hAnsi="Times New Roman" w:cs="Times New Roman"/>
                <w:sz w:val="18"/>
                <w:szCs w:val="18"/>
              </w:rPr>
            </w:pPr>
            <w:r w:rsidRPr="007A112D">
              <w:rPr>
                <w:rFonts w:ascii="Times New Roman" w:hAnsi="Times New Roman" w:cs="Times New Roman"/>
                <w:color w:val="000000"/>
                <w:sz w:val="18"/>
                <w:szCs w:val="18"/>
              </w:rPr>
              <w:t>Hatice Kübra YARDIM</w:t>
            </w:r>
          </w:p>
        </w:tc>
        <w:tc>
          <w:tcPr>
            <w:tcW w:w="708" w:type="dxa"/>
            <w:vAlign w:val="center"/>
          </w:tcPr>
          <w:p w14:paraId="04A30CE8" w14:textId="03FE1807" w:rsidR="00A41FC2" w:rsidRDefault="006240EE" w:rsidP="006240EE">
            <w:pPr>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vAlign w:val="center"/>
          </w:tcPr>
          <w:p w14:paraId="7E32D361" w14:textId="5CE65D4E" w:rsidR="00A41FC2" w:rsidRDefault="006240EE" w:rsidP="006240EE">
            <w:pPr>
              <w:jc w:val="center"/>
              <w:rPr>
                <w:rFonts w:ascii="Times New Roman" w:hAnsi="Times New Roman" w:cs="Times New Roman"/>
                <w:sz w:val="18"/>
                <w:szCs w:val="18"/>
              </w:rPr>
            </w:pPr>
            <w:r>
              <w:rPr>
                <w:rFonts w:ascii="Times New Roman" w:hAnsi="Times New Roman" w:cs="Times New Roman"/>
                <w:sz w:val="18"/>
                <w:szCs w:val="18"/>
              </w:rPr>
              <w:t>3</w:t>
            </w:r>
          </w:p>
        </w:tc>
        <w:tc>
          <w:tcPr>
            <w:tcW w:w="1984" w:type="dxa"/>
            <w:tcBorders>
              <w:top w:val="nil"/>
              <w:left w:val="single" w:sz="4" w:space="0" w:color="auto"/>
              <w:bottom w:val="single" w:sz="4" w:space="0" w:color="auto"/>
              <w:right w:val="single" w:sz="4" w:space="0" w:color="auto"/>
            </w:tcBorders>
            <w:shd w:val="clear" w:color="000000" w:fill="FFFFFF"/>
            <w:vAlign w:val="bottom"/>
          </w:tcPr>
          <w:p w14:paraId="7EE42BCB" w14:textId="3678F949" w:rsidR="00A41FC2" w:rsidRPr="00A41FC2" w:rsidRDefault="00A41FC2" w:rsidP="00A41FC2">
            <w:pPr>
              <w:rPr>
                <w:rFonts w:ascii="Times New Roman" w:hAnsi="Times New Roman" w:cs="Times New Roman"/>
                <w:sz w:val="18"/>
                <w:szCs w:val="18"/>
              </w:rPr>
            </w:pPr>
            <w:r w:rsidRPr="00A41FC2">
              <w:rPr>
                <w:rFonts w:ascii="Times New Roman" w:hAnsi="Times New Roman" w:cs="Times New Roman"/>
                <w:color w:val="000000"/>
                <w:sz w:val="18"/>
                <w:szCs w:val="18"/>
              </w:rPr>
              <w:t xml:space="preserve">İLAHİYAT </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1270F8D2" w14:textId="55983709" w:rsidR="00A41FC2" w:rsidRPr="00F01F8A" w:rsidRDefault="00A41FC2" w:rsidP="00A41FC2">
            <w:pPr>
              <w:rPr>
                <w:rFonts w:ascii="Times New Roman" w:hAnsi="Times New Roman" w:cs="Times New Roman"/>
                <w:sz w:val="18"/>
                <w:szCs w:val="18"/>
              </w:rPr>
            </w:pPr>
            <w:r w:rsidRPr="00F01F8A">
              <w:rPr>
                <w:rFonts w:ascii="Times New Roman" w:hAnsi="Times New Roman" w:cs="Times New Roman"/>
                <w:color w:val="000000"/>
                <w:sz w:val="18"/>
                <w:szCs w:val="18"/>
              </w:rPr>
              <w:t>Yatay Geçiş Ek Madde-1</w:t>
            </w:r>
          </w:p>
        </w:tc>
      </w:tr>
    </w:tbl>
    <w:p w14:paraId="51ABC4B9" w14:textId="261B10CA" w:rsidR="00C82D06" w:rsidRDefault="00C82D06" w:rsidP="00095285">
      <w:pPr>
        <w:spacing w:after="0" w:line="240" w:lineRule="auto"/>
        <w:rPr>
          <w:rFonts w:ascii="Times New Roman" w:eastAsia="Times New Roman" w:hAnsi="Times New Roman" w:cs="Times New Roman"/>
          <w:b/>
          <w:sz w:val="24"/>
          <w:szCs w:val="24"/>
          <w:lang w:eastAsia="tr-TR"/>
        </w:rPr>
      </w:pPr>
    </w:p>
    <w:p w14:paraId="775FE6D4" w14:textId="0E90F44E" w:rsidR="00A45B37" w:rsidRDefault="00A45B37" w:rsidP="00095285">
      <w:pPr>
        <w:spacing w:after="0" w:line="240" w:lineRule="auto"/>
        <w:rPr>
          <w:rFonts w:ascii="Times New Roman" w:eastAsia="Times New Roman" w:hAnsi="Times New Roman" w:cs="Times New Roman"/>
          <w:b/>
          <w:sz w:val="24"/>
          <w:szCs w:val="24"/>
          <w:lang w:eastAsia="tr-TR"/>
        </w:rPr>
      </w:pPr>
    </w:p>
    <w:p w14:paraId="69F907E2" w14:textId="77777777" w:rsidR="00A45B37" w:rsidRDefault="00A45B37" w:rsidP="00095285">
      <w:pPr>
        <w:spacing w:after="0" w:line="240" w:lineRule="auto"/>
        <w:rPr>
          <w:rFonts w:ascii="Times New Roman" w:eastAsia="Times New Roman" w:hAnsi="Times New Roman" w:cs="Times New Roman"/>
          <w:b/>
          <w:sz w:val="24"/>
          <w:szCs w:val="24"/>
          <w:lang w:eastAsia="tr-TR"/>
        </w:rPr>
      </w:pPr>
    </w:p>
    <w:p w14:paraId="19F56A05" w14:textId="3D3CB2BB" w:rsidR="008F2300" w:rsidRPr="007054B8" w:rsidRDefault="00C82D06" w:rsidP="008F2300">
      <w:pPr>
        <w:pStyle w:val="GvdeMetni"/>
        <w:rPr>
          <w:rFonts w:ascii="Times New Roman" w:hAnsi="Times New Roman"/>
          <w:b/>
          <w:sz w:val="24"/>
          <w:szCs w:val="24"/>
        </w:rPr>
      </w:pPr>
      <w:r>
        <w:rPr>
          <w:rFonts w:ascii="Times New Roman" w:hAnsi="Times New Roman"/>
          <w:b/>
          <w:sz w:val="24"/>
          <w:szCs w:val="24"/>
        </w:rPr>
        <w:lastRenderedPageBreak/>
        <w:t>5-</w:t>
      </w:r>
      <w:r w:rsidR="008F2300">
        <w:rPr>
          <w:rFonts w:ascii="Times New Roman" w:hAnsi="Times New Roman"/>
          <w:b/>
          <w:sz w:val="24"/>
          <w:szCs w:val="24"/>
        </w:rPr>
        <w:t xml:space="preserve"> </w:t>
      </w:r>
      <w:r w:rsidR="008F2300" w:rsidRPr="007054B8">
        <w:rPr>
          <w:rFonts w:ascii="Times New Roman" w:hAnsi="Times New Roman"/>
          <w:b/>
          <w:sz w:val="24"/>
          <w:szCs w:val="24"/>
        </w:rPr>
        <w:t>Fakültemiz ilahiyat bölümü öğrenci</w:t>
      </w:r>
      <w:r w:rsidR="008F2300">
        <w:rPr>
          <w:rFonts w:ascii="Times New Roman" w:hAnsi="Times New Roman"/>
          <w:b/>
          <w:sz w:val="24"/>
          <w:szCs w:val="24"/>
        </w:rPr>
        <w:t>si Mehmet Eren ŞENPINAR’ın</w:t>
      </w:r>
      <w:r w:rsidR="008F2300" w:rsidRPr="007054B8">
        <w:rPr>
          <w:rFonts w:ascii="Times New Roman" w:hAnsi="Times New Roman"/>
          <w:b/>
          <w:sz w:val="24"/>
          <w:szCs w:val="24"/>
        </w:rPr>
        <w:t xml:space="preserve"> 202</w:t>
      </w:r>
      <w:r w:rsidR="008F2300">
        <w:rPr>
          <w:rFonts w:ascii="Times New Roman" w:hAnsi="Times New Roman"/>
          <w:b/>
          <w:sz w:val="24"/>
          <w:szCs w:val="24"/>
        </w:rPr>
        <w:t>4</w:t>
      </w:r>
      <w:r w:rsidR="008F2300" w:rsidRPr="007054B8">
        <w:rPr>
          <w:rFonts w:ascii="Times New Roman" w:hAnsi="Times New Roman"/>
          <w:b/>
          <w:sz w:val="24"/>
          <w:szCs w:val="24"/>
        </w:rPr>
        <w:t>-202</w:t>
      </w:r>
      <w:r w:rsidR="008F2300">
        <w:rPr>
          <w:rFonts w:ascii="Times New Roman" w:hAnsi="Times New Roman"/>
          <w:b/>
          <w:sz w:val="24"/>
          <w:szCs w:val="24"/>
        </w:rPr>
        <w:t>5</w:t>
      </w:r>
      <w:r w:rsidR="008F2300" w:rsidRPr="007054B8">
        <w:rPr>
          <w:rFonts w:ascii="Times New Roman" w:hAnsi="Times New Roman"/>
          <w:b/>
          <w:sz w:val="24"/>
          <w:szCs w:val="24"/>
        </w:rPr>
        <w:t xml:space="preserve"> eğitim-öğretim yılı </w:t>
      </w:r>
      <w:r w:rsidR="008F2300">
        <w:rPr>
          <w:rFonts w:ascii="Times New Roman" w:hAnsi="Times New Roman"/>
          <w:b/>
          <w:sz w:val="24"/>
          <w:szCs w:val="24"/>
        </w:rPr>
        <w:t>güz</w:t>
      </w:r>
      <w:r w:rsidR="008F2300" w:rsidRPr="007054B8">
        <w:rPr>
          <w:rFonts w:ascii="Times New Roman" w:hAnsi="Times New Roman"/>
          <w:b/>
          <w:sz w:val="24"/>
          <w:szCs w:val="24"/>
        </w:rPr>
        <w:t xml:space="preserve"> yarıyılı eşdeğer ders yazılım</w:t>
      </w:r>
      <w:r w:rsidR="008F2300">
        <w:rPr>
          <w:rFonts w:ascii="Times New Roman" w:hAnsi="Times New Roman"/>
          <w:b/>
          <w:sz w:val="24"/>
          <w:szCs w:val="24"/>
        </w:rPr>
        <w:t>ı hususu görüşüldü,</w:t>
      </w:r>
    </w:p>
    <w:p w14:paraId="6CEE5519" w14:textId="77777777" w:rsidR="00A45B37" w:rsidRDefault="00A45B37" w:rsidP="008F2300">
      <w:pPr>
        <w:pStyle w:val="GvdeMetni"/>
        <w:rPr>
          <w:rFonts w:ascii="Times New Roman" w:hAnsi="Times New Roman"/>
          <w:bCs/>
          <w:sz w:val="24"/>
          <w:szCs w:val="24"/>
        </w:rPr>
      </w:pPr>
    </w:p>
    <w:p w14:paraId="147DB5BE" w14:textId="7F2B5F7F" w:rsidR="008F2300" w:rsidRDefault="008F2300" w:rsidP="008F2300">
      <w:pPr>
        <w:pStyle w:val="GvdeMetni"/>
        <w:rPr>
          <w:rFonts w:ascii="Times New Roman" w:hAnsi="Times New Roman"/>
          <w:sz w:val="24"/>
          <w:szCs w:val="24"/>
        </w:rPr>
      </w:pPr>
      <w:r>
        <w:rPr>
          <w:rFonts w:ascii="Times New Roman" w:hAnsi="Times New Roman"/>
          <w:bCs/>
          <w:sz w:val="24"/>
          <w:szCs w:val="24"/>
        </w:rPr>
        <w:t xml:space="preserve">Fakültemiz İlahiyat Bölümü I. Öğretim programı öğrencisi 190602224 numaralı Mehmet Eren ŞENPINAR’ın 2024-2025 eğitim-öğretim yılı güz yarıyılı eşdeğer ders yazılımının, ekte sunulan tabloda yazılı olduğu şekilde uygun olduğuna, gereğinin Öğrenci İşleri Daire Başkanlığınca yerine getirilmek üzere Rektörlük Makamına arzına, oy </w:t>
      </w:r>
      <w:r w:rsidR="00A45B37">
        <w:rPr>
          <w:rFonts w:ascii="Times New Roman" w:hAnsi="Times New Roman"/>
          <w:bCs/>
          <w:sz w:val="24"/>
          <w:szCs w:val="24"/>
        </w:rPr>
        <w:t>birliği</w:t>
      </w:r>
      <w:r>
        <w:rPr>
          <w:rFonts w:ascii="Times New Roman" w:hAnsi="Times New Roman"/>
          <w:bCs/>
          <w:sz w:val="24"/>
          <w:szCs w:val="24"/>
        </w:rPr>
        <w:t xml:space="preserve"> ile karar verildi</w:t>
      </w:r>
      <w:r>
        <w:rPr>
          <w:rFonts w:ascii="Times New Roman" w:hAnsi="Times New Roman"/>
          <w:sz w:val="24"/>
          <w:szCs w:val="24"/>
        </w:rPr>
        <w:t>. (</w:t>
      </w:r>
      <w:r>
        <w:rPr>
          <w:rFonts w:ascii="Times New Roman" w:hAnsi="Times New Roman"/>
          <w:b/>
          <w:sz w:val="24"/>
          <w:szCs w:val="24"/>
        </w:rPr>
        <w:t>Ek-2)</w:t>
      </w:r>
    </w:p>
    <w:p w14:paraId="197CAD35" w14:textId="0783BD90" w:rsidR="008F2300" w:rsidRDefault="008F2300" w:rsidP="00095285">
      <w:pPr>
        <w:spacing w:after="0" w:line="240" w:lineRule="auto"/>
        <w:rPr>
          <w:rFonts w:ascii="Times New Roman" w:eastAsia="Times New Roman" w:hAnsi="Times New Roman" w:cs="Times New Roman"/>
          <w:b/>
          <w:sz w:val="24"/>
          <w:szCs w:val="24"/>
          <w:lang w:eastAsia="tr-TR"/>
        </w:rPr>
      </w:pPr>
    </w:p>
    <w:p w14:paraId="3EFF6111" w14:textId="67BDFB7D" w:rsidR="00A45B37" w:rsidRPr="007054B8" w:rsidRDefault="00A45B37" w:rsidP="00A45B37">
      <w:pPr>
        <w:pStyle w:val="GvdeMetni"/>
        <w:rPr>
          <w:rFonts w:ascii="Times New Roman" w:hAnsi="Times New Roman"/>
          <w:b/>
          <w:sz w:val="24"/>
          <w:szCs w:val="24"/>
        </w:rPr>
      </w:pPr>
      <w:r>
        <w:rPr>
          <w:rFonts w:ascii="Times New Roman" w:hAnsi="Times New Roman"/>
          <w:b/>
          <w:sz w:val="24"/>
          <w:szCs w:val="24"/>
        </w:rPr>
        <w:t xml:space="preserve">6- </w:t>
      </w:r>
      <w:r w:rsidRPr="007054B8">
        <w:rPr>
          <w:rFonts w:ascii="Times New Roman" w:hAnsi="Times New Roman"/>
          <w:b/>
          <w:sz w:val="24"/>
          <w:szCs w:val="24"/>
        </w:rPr>
        <w:t>Fakültemiz ilahiyat bölümü öğrenci</w:t>
      </w:r>
      <w:r>
        <w:rPr>
          <w:rFonts w:ascii="Times New Roman" w:hAnsi="Times New Roman"/>
          <w:b/>
          <w:sz w:val="24"/>
          <w:szCs w:val="24"/>
        </w:rPr>
        <w:t xml:space="preserve">si </w:t>
      </w:r>
      <w:r w:rsidRPr="00A45B37">
        <w:rPr>
          <w:rFonts w:ascii="Times New Roman" w:hAnsi="Times New Roman"/>
          <w:b/>
          <w:sz w:val="24"/>
          <w:szCs w:val="24"/>
        </w:rPr>
        <w:t>Fayez Rasmi Hasan ALAMEER’in H</w:t>
      </w:r>
      <w:r>
        <w:rPr>
          <w:rFonts w:ascii="Times New Roman" w:hAnsi="Times New Roman"/>
          <w:b/>
          <w:sz w:val="24"/>
          <w:szCs w:val="24"/>
        </w:rPr>
        <w:t>azırlık S</w:t>
      </w:r>
      <w:r w:rsidRPr="00A45B37">
        <w:rPr>
          <w:rFonts w:ascii="Times New Roman" w:hAnsi="Times New Roman"/>
          <w:b/>
          <w:sz w:val="24"/>
          <w:szCs w:val="24"/>
        </w:rPr>
        <w:t>ınıfından muaf olma talebi</w:t>
      </w:r>
      <w:r>
        <w:rPr>
          <w:rFonts w:ascii="Times New Roman" w:hAnsi="Times New Roman"/>
          <w:b/>
          <w:sz w:val="24"/>
          <w:szCs w:val="24"/>
        </w:rPr>
        <w:t xml:space="preserve"> görüşüldü,</w:t>
      </w:r>
    </w:p>
    <w:p w14:paraId="640BEE63" w14:textId="52FA94F4" w:rsidR="00A45B37" w:rsidRDefault="00A45B37" w:rsidP="00095285">
      <w:pPr>
        <w:spacing w:after="0" w:line="240" w:lineRule="auto"/>
        <w:rPr>
          <w:rFonts w:ascii="Times New Roman" w:eastAsia="Times New Roman" w:hAnsi="Times New Roman" w:cs="Times New Roman"/>
          <w:b/>
          <w:sz w:val="24"/>
          <w:szCs w:val="24"/>
          <w:lang w:eastAsia="tr-TR"/>
        </w:rPr>
      </w:pPr>
    </w:p>
    <w:p w14:paraId="6F07B6FE" w14:textId="65987DDE" w:rsidR="00A45B37" w:rsidRDefault="00A45B37" w:rsidP="00A45B37">
      <w:pPr>
        <w:pStyle w:val="GvdeMetni"/>
        <w:rPr>
          <w:rFonts w:ascii="Times New Roman" w:hAnsi="Times New Roman"/>
          <w:sz w:val="24"/>
          <w:szCs w:val="24"/>
        </w:rPr>
      </w:pPr>
      <w:r>
        <w:rPr>
          <w:rFonts w:ascii="Times New Roman" w:hAnsi="Times New Roman"/>
          <w:bCs/>
          <w:sz w:val="24"/>
          <w:szCs w:val="24"/>
        </w:rPr>
        <w:t xml:space="preserve">Fakültemiz İlahiyat Bölümü I. Öğretim programı öğrencisi 2202647 numaralı </w:t>
      </w:r>
      <w:r w:rsidRPr="00A45B37">
        <w:rPr>
          <w:rFonts w:ascii="Times New Roman" w:hAnsi="Times New Roman"/>
          <w:bCs/>
          <w:sz w:val="24"/>
          <w:szCs w:val="24"/>
        </w:rPr>
        <w:t xml:space="preserve">Fayez Rasmi Hasan ALAMEER’in </w:t>
      </w:r>
      <w:r w:rsidR="00323331">
        <w:rPr>
          <w:rFonts w:ascii="Times New Roman" w:hAnsi="Times New Roman"/>
          <w:bCs/>
          <w:sz w:val="24"/>
          <w:szCs w:val="24"/>
        </w:rPr>
        <w:t>Arapça Hazırlık Sınıfından muaf olma talebi</w:t>
      </w:r>
      <w:r w:rsidR="00150482">
        <w:rPr>
          <w:rFonts w:ascii="Times New Roman" w:hAnsi="Times New Roman"/>
          <w:bCs/>
          <w:sz w:val="24"/>
          <w:szCs w:val="24"/>
        </w:rPr>
        <w:t xml:space="preserve"> </w:t>
      </w:r>
      <w:r w:rsidR="00323331">
        <w:rPr>
          <w:rFonts w:ascii="Times New Roman" w:hAnsi="Times New Roman"/>
          <w:sz w:val="24"/>
          <w:szCs w:val="24"/>
        </w:rPr>
        <w:t xml:space="preserve">Trabzon Üniversitesi </w:t>
      </w:r>
      <w:r w:rsidR="00323331" w:rsidRPr="00323331">
        <w:rPr>
          <w:rFonts w:ascii="Times New Roman" w:hAnsi="Times New Roman"/>
          <w:sz w:val="24"/>
          <w:szCs w:val="24"/>
        </w:rPr>
        <w:t>Yabancı Diller Yüksekokulu Zorunlu Yabancı Dil Hazırlık Sınıfı Ve Önlisans-Lisans Düzeyi Ortak Zorunlu Yabancı Dil Dersleri Eğitim-Öğretim Ve Sınav Yönergesi</w:t>
      </w:r>
      <w:r w:rsidR="00323331">
        <w:rPr>
          <w:rFonts w:ascii="Times New Roman" w:hAnsi="Times New Roman"/>
          <w:sz w:val="24"/>
          <w:szCs w:val="24"/>
        </w:rPr>
        <w:t xml:space="preserve">nin 5’inci maddesinin </w:t>
      </w:r>
      <w:r w:rsidR="00530ED5">
        <w:rPr>
          <w:rFonts w:ascii="Times New Roman" w:hAnsi="Times New Roman"/>
          <w:sz w:val="24"/>
          <w:szCs w:val="24"/>
        </w:rPr>
        <w:t xml:space="preserve">2’nci fıkrasının </w:t>
      </w:r>
      <w:r w:rsidR="00150482">
        <w:rPr>
          <w:rFonts w:ascii="Times New Roman" w:hAnsi="Times New Roman"/>
          <w:sz w:val="24"/>
          <w:szCs w:val="24"/>
        </w:rPr>
        <w:t>d bendi kapsamın</w:t>
      </w:r>
      <w:r w:rsidR="004B3277">
        <w:rPr>
          <w:rFonts w:ascii="Times New Roman" w:hAnsi="Times New Roman"/>
          <w:sz w:val="24"/>
          <w:szCs w:val="24"/>
        </w:rPr>
        <w:t>da hazırlık sınıfından muaf tutularak</w:t>
      </w:r>
      <w:r w:rsidR="00150482">
        <w:rPr>
          <w:rFonts w:ascii="Times New Roman" w:hAnsi="Times New Roman"/>
          <w:sz w:val="24"/>
          <w:szCs w:val="24"/>
        </w:rPr>
        <w:t xml:space="preserve"> </w:t>
      </w:r>
      <w:r w:rsidR="00150482">
        <w:rPr>
          <w:rFonts w:ascii="Times New Roman" w:hAnsi="Times New Roman"/>
          <w:bCs/>
          <w:sz w:val="24"/>
          <w:szCs w:val="24"/>
        </w:rPr>
        <w:t xml:space="preserve">1. Sınıfa </w:t>
      </w:r>
      <w:r w:rsidR="004B3277">
        <w:rPr>
          <w:rFonts w:ascii="Times New Roman" w:hAnsi="Times New Roman"/>
          <w:bCs/>
          <w:sz w:val="24"/>
          <w:szCs w:val="24"/>
        </w:rPr>
        <w:t xml:space="preserve">kaydının yapılmasının </w:t>
      </w:r>
      <w:r>
        <w:rPr>
          <w:rFonts w:ascii="Times New Roman" w:hAnsi="Times New Roman"/>
          <w:bCs/>
          <w:sz w:val="24"/>
          <w:szCs w:val="24"/>
        </w:rPr>
        <w:t>uygun olduğuna, gereğinin Öğrenci İşleri Daire Başkanlığınca yerine getirilmek üzere Rektörlük Makamına arzına, oy birliği ile karar verildi</w:t>
      </w:r>
      <w:r>
        <w:rPr>
          <w:rFonts w:ascii="Times New Roman" w:hAnsi="Times New Roman"/>
          <w:sz w:val="24"/>
          <w:szCs w:val="24"/>
        </w:rPr>
        <w:t xml:space="preserve">. </w:t>
      </w:r>
    </w:p>
    <w:p w14:paraId="723138F8" w14:textId="107AC1B2" w:rsidR="00A45B37" w:rsidRDefault="00A45B37" w:rsidP="00095285">
      <w:pPr>
        <w:spacing w:after="0" w:line="240" w:lineRule="auto"/>
        <w:rPr>
          <w:rFonts w:ascii="Times New Roman" w:eastAsia="Times New Roman" w:hAnsi="Times New Roman" w:cs="Times New Roman"/>
          <w:b/>
          <w:sz w:val="24"/>
          <w:szCs w:val="24"/>
          <w:lang w:eastAsia="tr-TR"/>
        </w:rPr>
      </w:pPr>
    </w:p>
    <w:p w14:paraId="5065708D" w14:textId="77777777" w:rsidR="00A45B37" w:rsidRDefault="00A45B37" w:rsidP="00095285">
      <w:pPr>
        <w:spacing w:after="0" w:line="240" w:lineRule="auto"/>
        <w:rPr>
          <w:rFonts w:ascii="Times New Roman" w:eastAsia="Times New Roman" w:hAnsi="Times New Roman" w:cs="Times New Roman"/>
          <w:b/>
          <w:sz w:val="24"/>
          <w:szCs w:val="24"/>
          <w:lang w:eastAsia="tr-TR"/>
        </w:rPr>
      </w:pPr>
    </w:p>
    <w:p w14:paraId="5535B785" w14:textId="663F9104" w:rsidR="00D22E3B" w:rsidRPr="009F7D70" w:rsidRDefault="00A45B37" w:rsidP="00095285">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7</w:t>
      </w:r>
      <w:r w:rsidR="00D414A8">
        <w:rPr>
          <w:rFonts w:ascii="Times New Roman" w:eastAsia="Times New Roman" w:hAnsi="Times New Roman" w:cs="Times New Roman"/>
          <w:b/>
          <w:sz w:val="24"/>
          <w:szCs w:val="24"/>
          <w:lang w:eastAsia="tr-TR"/>
        </w:rPr>
        <w:t xml:space="preserve">- </w:t>
      </w:r>
      <w:r w:rsidR="002B48B6" w:rsidRPr="009F7D70">
        <w:rPr>
          <w:rFonts w:ascii="Times New Roman" w:eastAsia="Times New Roman" w:hAnsi="Times New Roman" w:cs="Times New Roman"/>
          <w:b/>
          <w:sz w:val="24"/>
          <w:szCs w:val="24"/>
          <w:lang w:eastAsia="tr-TR"/>
        </w:rPr>
        <w:t>Dilek</w:t>
      </w:r>
      <w:r w:rsidR="000948E9" w:rsidRPr="009F7D70">
        <w:rPr>
          <w:rFonts w:ascii="Times New Roman" w:eastAsia="Times New Roman" w:hAnsi="Times New Roman" w:cs="Times New Roman"/>
          <w:b/>
          <w:sz w:val="24"/>
          <w:szCs w:val="24"/>
          <w:lang w:eastAsia="tr-TR"/>
        </w:rPr>
        <w:t>,</w:t>
      </w:r>
      <w:r w:rsidR="002B48B6" w:rsidRPr="009F7D70">
        <w:rPr>
          <w:rFonts w:ascii="Times New Roman" w:eastAsia="Times New Roman" w:hAnsi="Times New Roman" w:cs="Times New Roman"/>
          <w:b/>
          <w:sz w:val="24"/>
          <w:szCs w:val="24"/>
          <w:lang w:eastAsia="tr-TR"/>
        </w:rPr>
        <w:t xml:space="preserve"> Temenni ve </w:t>
      </w:r>
      <w:r w:rsidR="00D22E3B" w:rsidRPr="009F7D70">
        <w:rPr>
          <w:rFonts w:ascii="Times New Roman" w:eastAsia="Times New Roman" w:hAnsi="Times New Roman" w:cs="Times New Roman"/>
          <w:b/>
          <w:sz w:val="24"/>
          <w:szCs w:val="24"/>
          <w:lang w:eastAsia="tr-TR"/>
        </w:rPr>
        <w:t>Kapanış.</w:t>
      </w:r>
    </w:p>
    <w:p w14:paraId="29AFA3CC" w14:textId="77777777" w:rsidR="00916931" w:rsidRDefault="00916931" w:rsidP="00095285">
      <w:pPr>
        <w:spacing w:after="0" w:line="240" w:lineRule="auto"/>
        <w:rPr>
          <w:rFonts w:ascii="Times New Roman" w:eastAsia="Calibri" w:hAnsi="Times New Roman" w:cs="Times New Roman"/>
          <w:sz w:val="24"/>
          <w:szCs w:val="24"/>
        </w:rPr>
      </w:pPr>
    </w:p>
    <w:p w14:paraId="08CE396B" w14:textId="4EEEA54B" w:rsidR="00807A21" w:rsidRPr="009F7D70" w:rsidRDefault="00916385" w:rsidP="00095285">
      <w:pPr>
        <w:spacing w:after="0" w:line="240" w:lineRule="auto"/>
        <w:rPr>
          <w:rFonts w:ascii="Times New Roman" w:eastAsia="Calibri" w:hAnsi="Times New Roman" w:cs="Times New Roman"/>
          <w:sz w:val="24"/>
          <w:szCs w:val="24"/>
        </w:rPr>
      </w:pPr>
      <w:r w:rsidRPr="009F7D70">
        <w:rPr>
          <w:rFonts w:ascii="Times New Roman" w:eastAsia="Calibri" w:hAnsi="Times New Roman" w:cs="Times New Roman"/>
          <w:sz w:val="24"/>
          <w:szCs w:val="24"/>
        </w:rPr>
        <w:t>………………..……………</w:t>
      </w:r>
      <w:r w:rsidR="000F490C" w:rsidRPr="009F7D70">
        <w:rPr>
          <w:rFonts w:ascii="Times New Roman" w:eastAsia="Calibri" w:hAnsi="Times New Roman" w:cs="Times New Roman"/>
          <w:sz w:val="24"/>
          <w:szCs w:val="24"/>
        </w:rPr>
        <w:t>Toplantı saat 1</w:t>
      </w:r>
      <w:r w:rsidR="00C7357D">
        <w:rPr>
          <w:rFonts w:ascii="Times New Roman" w:eastAsia="Calibri" w:hAnsi="Times New Roman" w:cs="Times New Roman"/>
          <w:sz w:val="24"/>
          <w:szCs w:val="24"/>
        </w:rPr>
        <w:t>5</w:t>
      </w:r>
      <w:r w:rsidR="00894ED7" w:rsidRPr="009F7D70">
        <w:rPr>
          <w:rFonts w:ascii="Times New Roman" w:eastAsia="Calibri" w:hAnsi="Times New Roman" w:cs="Times New Roman"/>
          <w:sz w:val="24"/>
          <w:szCs w:val="24"/>
        </w:rPr>
        <w:t>.</w:t>
      </w:r>
      <w:r w:rsidR="00071369" w:rsidRPr="009F7D70">
        <w:rPr>
          <w:rFonts w:ascii="Times New Roman" w:eastAsia="Calibri" w:hAnsi="Times New Roman" w:cs="Times New Roman"/>
          <w:sz w:val="24"/>
          <w:szCs w:val="24"/>
        </w:rPr>
        <w:t>0</w:t>
      </w:r>
      <w:r w:rsidR="00894ED7" w:rsidRPr="009F7D70">
        <w:rPr>
          <w:rFonts w:ascii="Times New Roman" w:eastAsia="Calibri" w:hAnsi="Times New Roman" w:cs="Times New Roman"/>
          <w:sz w:val="24"/>
          <w:szCs w:val="24"/>
        </w:rPr>
        <w:t>0</w:t>
      </w:r>
      <w:r w:rsidR="008D6F78" w:rsidRPr="009F7D70">
        <w:rPr>
          <w:rFonts w:ascii="Times New Roman" w:eastAsia="Calibri" w:hAnsi="Times New Roman" w:cs="Times New Roman"/>
          <w:sz w:val="24"/>
          <w:szCs w:val="24"/>
        </w:rPr>
        <w:t>’d</w:t>
      </w:r>
      <w:r w:rsidR="00C7357D">
        <w:rPr>
          <w:rFonts w:ascii="Times New Roman" w:eastAsia="Calibri" w:hAnsi="Times New Roman" w:cs="Times New Roman"/>
          <w:sz w:val="24"/>
          <w:szCs w:val="24"/>
        </w:rPr>
        <w:t>e</w:t>
      </w:r>
      <w:r w:rsidR="009240DA" w:rsidRPr="009F7D70">
        <w:rPr>
          <w:rFonts w:ascii="Times New Roman" w:eastAsia="Calibri" w:hAnsi="Times New Roman" w:cs="Times New Roman"/>
          <w:sz w:val="24"/>
          <w:szCs w:val="24"/>
        </w:rPr>
        <w:t xml:space="preserve"> sona </w:t>
      </w:r>
      <w:r w:rsidR="00E33AE4" w:rsidRPr="009F7D70">
        <w:rPr>
          <w:rFonts w:ascii="Times New Roman" w:eastAsia="Calibri" w:hAnsi="Times New Roman" w:cs="Times New Roman"/>
          <w:sz w:val="24"/>
          <w:szCs w:val="24"/>
        </w:rPr>
        <w:t>ermiştir………………………</w:t>
      </w:r>
      <w:r w:rsidR="002A5A27" w:rsidRPr="009F7D70">
        <w:rPr>
          <w:rFonts w:ascii="Times New Roman" w:eastAsia="Calibri" w:hAnsi="Times New Roman" w:cs="Times New Roman"/>
          <w:sz w:val="24"/>
          <w:szCs w:val="24"/>
        </w:rPr>
        <w:t>…</w:t>
      </w:r>
      <w:r w:rsidR="00670B03" w:rsidRPr="009F7D70">
        <w:rPr>
          <w:rFonts w:ascii="Times New Roman" w:eastAsia="Calibri" w:hAnsi="Times New Roman" w:cs="Times New Roman"/>
          <w:sz w:val="24"/>
          <w:szCs w:val="24"/>
        </w:rPr>
        <w:t>…</w:t>
      </w:r>
      <w:r w:rsidR="002B48B6" w:rsidRPr="009F7D70">
        <w:rPr>
          <w:rFonts w:ascii="Times New Roman" w:eastAsia="Calibri" w:hAnsi="Times New Roman" w:cs="Times New Roman"/>
          <w:sz w:val="24"/>
          <w:szCs w:val="24"/>
        </w:rPr>
        <w:t>………….</w:t>
      </w:r>
    </w:p>
    <w:p w14:paraId="6A7D7803" w14:textId="77777777" w:rsidR="00C67B9D" w:rsidRPr="002833AB" w:rsidRDefault="00C67B9D">
      <w:pPr>
        <w:spacing w:after="0" w:line="240" w:lineRule="auto"/>
        <w:jc w:val="center"/>
        <w:rPr>
          <w:rFonts w:ascii="Times New Roman" w:hAnsi="Times New Roman" w:cs="Times New Roman"/>
          <w:color w:val="FF0000"/>
          <w:sz w:val="24"/>
          <w:szCs w:val="24"/>
        </w:rPr>
      </w:pPr>
    </w:p>
    <w:sectPr w:rsidR="00C67B9D" w:rsidRPr="002833AB"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697F1" w14:textId="77777777" w:rsidR="00A15EE1" w:rsidRDefault="00A15EE1" w:rsidP="009612DC">
      <w:pPr>
        <w:spacing w:after="0" w:line="240" w:lineRule="auto"/>
      </w:pPr>
      <w:r>
        <w:separator/>
      </w:r>
    </w:p>
  </w:endnote>
  <w:endnote w:type="continuationSeparator" w:id="0">
    <w:p w14:paraId="687A8AF4" w14:textId="77777777" w:rsidR="00A15EE1" w:rsidRDefault="00A15EE1"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54746"/>
      <w:docPartObj>
        <w:docPartGallery w:val="Page Numbers (Bottom of Page)"/>
        <w:docPartUnique/>
      </w:docPartObj>
    </w:sdtPr>
    <w:sdtEndPr/>
    <w:sdtContent>
      <w:p w14:paraId="506CA7E0" w14:textId="6F5CBFC8" w:rsidR="00260A2C" w:rsidRDefault="00260A2C">
        <w:pPr>
          <w:pStyle w:val="AltBilgi"/>
          <w:jc w:val="center"/>
        </w:pPr>
        <w:r>
          <w:fldChar w:fldCharType="begin"/>
        </w:r>
        <w:r>
          <w:instrText>PAGE   \* MERGEFORMAT</w:instrText>
        </w:r>
        <w:r>
          <w:fldChar w:fldCharType="separate"/>
        </w:r>
        <w:r w:rsidR="00531D9A">
          <w:rPr>
            <w:noProof/>
          </w:rPr>
          <w:t>1</w:t>
        </w:r>
        <w:r>
          <w:fldChar w:fldCharType="end"/>
        </w:r>
      </w:p>
    </w:sdtContent>
  </w:sdt>
  <w:p w14:paraId="73711949" w14:textId="77777777" w:rsidR="00260A2C" w:rsidRDefault="00260A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CC839" w14:textId="77777777" w:rsidR="00A15EE1" w:rsidRDefault="00A15EE1" w:rsidP="009612DC">
      <w:pPr>
        <w:spacing w:after="0" w:line="240" w:lineRule="auto"/>
      </w:pPr>
      <w:r>
        <w:separator/>
      </w:r>
    </w:p>
  </w:footnote>
  <w:footnote w:type="continuationSeparator" w:id="0">
    <w:p w14:paraId="1753D5A7" w14:textId="77777777" w:rsidR="00A15EE1" w:rsidRDefault="00A15EE1"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9B72" w14:textId="77777777"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14:paraId="296034E4" w14:textId="77777777"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14:paraId="6AD9C573" w14:textId="572B9145" w:rsidR="00260A2C" w:rsidRPr="004C04F0" w:rsidRDefault="00260A2C" w:rsidP="00DA63A2">
    <w:pPr>
      <w:spacing w:after="0" w:line="240" w:lineRule="auto"/>
      <w:jc w:val="center"/>
      <w:rPr>
        <w:rFonts w:ascii="Times New Roman" w:hAnsi="Times New Roman" w:cs="Times New Roman"/>
        <w:b/>
        <w:sz w:val="22"/>
        <w:szCs w:val="22"/>
      </w:rPr>
    </w:pPr>
    <w:r w:rsidRPr="004C04F0">
      <w:rPr>
        <w:rFonts w:ascii="Times New Roman" w:hAnsi="Times New Roman" w:cs="Times New Roman"/>
        <w:b/>
        <w:sz w:val="22"/>
        <w:szCs w:val="22"/>
      </w:rPr>
      <w:t xml:space="preserve">FAKÜLTE YÖNETİM KURULUNUN </w:t>
    </w:r>
    <w:r w:rsidR="00231D2F">
      <w:rPr>
        <w:rFonts w:ascii="Times New Roman" w:hAnsi="Times New Roman" w:cs="Times New Roman"/>
        <w:b/>
        <w:sz w:val="22"/>
        <w:szCs w:val="22"/>
      </w:rPr>
      <w:t>20</w:t>
    </w:r>
    <w:r w:rsidR="00D06E37">
      <w:rPr>
        <w:rFonts w:ascii="Times New Roman" w:hAnsi="Times New Roman" w:cs="Times New Roman"/>
        <w:b/>
        <w:sz w:val="22"/>
        <w:szCs w:val="22"/>
      </w:rPr>
      <w:t>.</w:t>
    </w:r>
    <w:r w:rsidR="00315E7C">
      <w:rPr>
        <w:rFonts w:ascii="Times New Roman" w:hAnsi="Times New Roman" w:cs="Times New Roman"/>
        <w:b/>
        <w:sz w:val="22"/>
        <w:szCs w:val="22"/>
      </w:rPr>
      <w:t>0</w:t>
    </w:r>
    <w:r w:rsidR="00635BD0">
      <w:rPr>
        <w:rFonts w:ascii="Times New Roman" w:hAnsi="Times New Roman" w:cs="Times New Roman"/>
        <w:b/>
        <w:sz w:val="22"/>
        <w:szCs w:val="22"/>
      </w:rPr>
      <w:t>9</w:t>
    </w:r>
    <w:r w:rsidRPr="004C04F0">
      <w:rPr>
        <w:rFonts w:ascii="Times New Roman" w:hAnsi="Times New Roman" w:cs="Times New Roman"/>
        <w:b/>
        <w:sz w:val="22"/>
        <w:szCs w:val="22"/>
      </w:rPr>
      <w:t>.202</w:t>
    </w:r>
    <w:r w:rsidR="00315E7C">
      <w:rPr>
        <w:rFonts w:ascii="Times New Roman" w:hAnsi="Times New Roman" w:cs="Times New Roman"/>
        <w:b/>
        <w:sz w:val="22"/>
        <w:szCs w:val="22"/>
      </w:rPr>
      <w:t>4</w:t>
    </w:r>
    <w:r w:rsidRPr="004C04F0">
      <w:rPr>
        <w:rFonts w:ascii="Times New Roman" w:hAnsi="Times New Roman" w:cs="Times New Roman"/>
        <w:b/>
        <w:sz w:val="22"/>
        <w:szCs w:val="22"/>
      </w:rPr>
      <w:t xml:space="preserve"> TARİH VE </w:t>
    </w:r>
    <w:r w:rsidR="00210391">
      <w:rPr>
        <w:rFonts w:ascii="Times New Roman" w:hAnsi="Times New Roman" w:cs="Times New Roman"/>
        <w:b/>
        <w:sz w:val="22"/>
        <w:szCs w:val="22"/>
      </w:rPr>
      <w:t>1</w:t>
    </w:r>
    <w:r w:rsidR="00CE528C">
      <w:rPr>
        <w:rFonts w:ascii="Times New Roman" w:hAnsi="Times New Roman" w:cs="Times New Roman"/>
        <w:b/>
        <w:sz w:val="22"/>
        <w:szCs w:val="22"/>
      </w:rPr>
      <w:t>1</w:t>
    </w:r>
    <w:r w:rsidR="00231D2F">
      <w:rPr>
        <w:rFonts w:ascii="Times New Roman" w:hAnsi="Times New Roman" w:cs="Times New Roman"/>
        <w:b/>
        <w:sz w:val="22"/>
        <w:szCs w:val="22"/>
      </w:rPr>
      <w:t>4</w:t>
    </w:r>
    <w:r w:rsidRPr="004C04F0">
      <w:rPr>
        <w:rFonts w:ascii="Times New Roman" w:hAnsi="Times New Roman" w:cs="Times New Roman"/>
        <w:b/>
        <w:sz w:val="22"/>
        <w:szCs w:val="22"/>
      </w:rPr>
      <w:t xml:space="preserve"> SAYILI </w:t>
    </w:r>
  </w:p>
  <w:p w14:paraId="3F78B694" w14:textId="77777777"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14:paraId="15011187" w14:textId="77777777" w:rsidR="00260A2C" w:rsidRDefault="00260A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08F"/>
    <w:rsid w:val="00000481"/>
    <w:rsid w:val="00000D81"/>
    <w:rsid w:val="00000EE7"/>
    <w:rsid w:val="0000340B"/>
    <w:rsid w:val="00003AAA"/>
    <w:rsid w:val="00003DE7"/>
    <w:rsid w:val="00005782"/>
    <w:rsid w:val="00005980"/>
    <w:rsid w:val="0000727D"/>
    <w:rsid w:val="00007334"/>
    <w:rsid w:val="00010AAD"/>
    <w:rsid w:val="00011053"/>
    <w:rsid w:val="000114EF"/>
    <w:rsid w:val="00011F08"/>
    <w:rsid w:val="00013623"/>
    <w:rsid w:val="00013946"/>
    <w:rsid w:val="00015B79"/>
    <w:rsid w:val="0001606F"/>
    <w:rsid w:val="000162F4"/>
    <w:rsid w:val="00016D2E"/>
    <w:rsid w:val="000174B4"/>
    <w:rsid w:val="0001795D"/>
    <w:rsid w:val="00017AB0"/>
    <w:rsid w:val="0002148F"/>
    <w:rsid w:val="0002192A"/>
    <w:rsid w:val="00022F97"/>
    <w:rsid w:val="00023B6D"/>
    <w:rsid w:val="00025EC8"/>
    <w:rsid w:val="00031BCD"/>
    <w:rsid w:val="000329F8"/>
    <w:rsid w:val="000342C0"/>
    <w:rsid w:val="00034F8A"/>
    <w:rsid w:val="00035FDF"/>
    <w:rsid w:val="00036244"/>
    <w:rsid w:val="00036480"/>
    <w:rsid w:val="00040FA6"/>
    <w:rsid w:val="000420AD"/>
    <w:rsid w:val="000437ED"/>
    <w:rsid w:val="00043A23"/>
    <w:rsid w:val="00043E98"/>
    <w:rsid w:val="0004450E"/>
    <w:rsid w:val="00044B10"/>
    <w:rsid w:val="00046517"/>
    <w:rsid w:val="00046A6F"/>
    <w:rsid w:val="0005099C"/>
    <w:rsid w:val="00053332"/>
    <w:rsid w:val="000533B7"/>
    <w:rsid w:val="00053881"/>
    <w:rsid w:val="00053DD5"/>
    <w:rsid w:val="00056173"/>
    <w:rsid w:val="00056A2E"/>
    <w:rsid w:val="00056EFF"/>
    <w:rsid w:val="00057A41"/>
    <w:rsid w:val="00060043"/>
    <w:rsid w:val="00060C16"/>
    <w:rsid w:val="00067877"/>
    <w:rsid w:val="000703EC"/>
    <w:rsid w:val="00070DAB"/>
    <w:rsid w:val="00071369"/>
    <w:rsid w:val="00072975"/>
    <w:rsid w:val="00073947"/>
    <w:rsid w:val="00073DDB"/>
    <w:rsid w:val="000752BB"/>
    <w:rsid w:val="0007536D"/>
    <w:rsid w:val="000769BB"/>
    <w:rsid w:val="00076B8B"/>
    <w:rsid w:val="000775E6"/>
    <w:rsid w:val="00080747"/>
    <w:rsid w:val="00081C6F"/>
    <w:rsid w:val="000833A9"/>
    <w:rsid w:val="000854A6"/>
    <w:rsid w:val="000948E9"/>
    <w:rsid w:val="00094CA4"/>
    <w:rsid w:val="00094ECD"/>
    <w:rsid w:val="00095285"/>
    <w:rsid w:val="000953FB"/>
    <w:rsid w:val="00095F1F"/>
    <w:rsid w:val="000968B5"/>
    <w:rsid w:val="00097AE6"/>
    <w:rsid w:val="000A00B6"/>
    <w:rsid w:val="000A05DF"/>
    <w:rsid w:val="000A0CC1"/>
    <w:rsid w:val="000A3526"/>
    <w:rsid w:val="000A45DA"/>
    <w:rsid w:val="000A4F9F"/>
    <w:rsid w:val="000A51A6"/>
    <w:rsid w:val="000A5204"/>
    <w:rsid w:val="000B0246"/>
    <w:rsid w:val="000B02D1"/>
    <w:rsid w:val="000B0DE6"/>
    <w:rsid w:val="000B238C"/>
    <w:rsid w:val="000B3C40"/>
    <w:rsid w:val="000B7522"/>
    <w:rsid w:val="000B7AE5"/>
    <w:rsid w:val="000C03F2"/>
    <w:rsid w:val="000C05F0"/>
    <w:rsid w:val="000C060B"/>
    <w:rsid w:val="000C1EF3"/>
    <w:rsid w:val="000C263E"/>
    <w:rsid w:val="000C2E84"/>
    <w:rsid w:val="000C5315"/>
    <w:rsid w:val="000C5382"/>
    <w:rsid w:val="000C5831"/>
    <w:rsid w:val="000C5FB4"/>
    <w:rsid w:val="000C7AE1"/>
    <w:rsid w:val="000D0634"/>
    <w:rsid w:val="000D5550"/>
    <w:rsid w:val="000D6733"/>
    <w:rsid w:val="000E0739"/>
    <w:rsid w:val="000E1263"/>
    <w:rsid w:val="000E2A4C"/>
    <w:rsid w:val="000E3BE0"/>
    <w:rsid w:val="000E453C"/>
    <w:rsid w:val="000E4929"/>
    <w:rsid w:val="000E6980"/>
    <w:rsid w:val="000F127A"/>
    <w:rsid w:val="000F31A7"/>
    <w:rsid w:val="000F376C"/>
    <w:rsid w:val="000F490C"/>
    <w:rsid w:val="000F71B9"/>
    <w:rsid w:val="000F7375"/>
    <w:rsid w:val="00101111"/>
    <w:rsid w:val="00102170"/>
    <w:rsid w:val="001022FF"/>
    <w:rsid w:val="00104598"/>
    <w:rsid w:val="001065DC"/>
    <w:rsid w:val="00106DB6"/>
    <w:rsid w:val="00107207"/>
    <w:rsid w:val="00107BA3"/>
    <w:rsid w:val="00111412"/>
    <w:rsid w:val="00111C61"/>
    <w:rsid w:val="00112054"/>
    <w:rsid w:val="00112307"/>
    <w:rsid w:val="001144B3"/>
    <w:rsid w:val="00115887"/>
    <w:rsid w:val="00116135"/>
    <w:rsid w:val="00116C46"/>
    <w:rsid w:val="0011726A"/>
    <w:rsid w:val="0012053B"/>
    <w:rsid w:val="00121606"/>
    <w:rsid w:val="00122495"/>
    <w:rsid w:val="00123706"/>
    <w:rsid w:val="00126173"/>
    <w:rsid w:val="00126FF8"/>
    <w:rsid w:val="001272DA"/>
    <w:rsid w:val="0013010F"/>
    <w:rsid w:val="00130E77"/>
    <w:rsid w:val="0013208B"/>
    <w:rsid w:val="0013219E"/>
    <w:rsid w:val="001323F4"/>
    <w:rsid w:val="00132EFC"/>
    <w:rsid w:val="0013316E"/>
    <w:rsid w:val="00133850"/>
    <w:rsid w:val="00133AE5"/>
    <w:rsid w:val="001341AB"/>
    <w:rsid w:val="001408CB"/>
    <w:rsid w:val="001429F2"/>
    <w:rsid w:val="00143985"/>
    <w:rsid w:val="00144B6D"/>
    <w:rsid w:val="0014561D"/>
    <w:rsid w:val="001470EC"/>
    <w:rsid w:val="00147B73"/>
    <w:rsid w:val="00150482"/>
    <w:rsid w:val="00151D9F"/>
    <w:rsid w:val="0015244D"/>
    <w:rsid w:val="00152843"/>
    <w:rsid w:val="00154013"/>
    <w:rsid w:val="00154B0B"/>
    <w:rsid w:val="00154B8B"/>
    <w:rsid w:val="00154D45"/>
    <w:rsid w:val="0015677B"/>
    <w:rsid w:val="001601CE"/>
    <w:rsid w:val="00161CF5"/>
    <w:rsid w:val="001631AC"/>
    <w:rsid w:val="0016440A"/>
    <w:rsid w:val="001651B0"/>
    <w:rsid w:val="0016668B"/>
    <w:rsid w:val="001676D4"/>
    <w:rsid w:val="00167A59"/>
    <w:rsid w:val="00167F72"/>
    <w:rsid w:val="00170A23"/>
    <w:rsid w:val="00170B14"/>
    <w:rsid w:val="00173305"/>
    <w:rsid w:val="00174D87"/>
    <w:rsid w:val="001832DA"/>
    <w:rsid w:val="00183B7C"/>
    <w:rsid w:val="00184BD2"/>
    <w:rsid w:val="00185600"/>
    <w:rsid w:val="0018570A"/>
    <w:rsid w:val="0018596E"/>
    <w:rsid w:val="0018721E"/>
    <w:rsid w:val="001907E1"/>
    <w:rsid w:val="001921FA"/>
    <w:rsid w:val="00193A12"/>
    <w:rsid w:val="00195636"/>
    <w:rsid w:val="001A0F90"/>
    <w:rsid w:val="001A1097"/>
    <w:rsid w:val="001A49EF"/>
    <w:rsid w:val="001A580B"/>
    <w:rsid w:val="001A638D"/>
    <w:rsid w:val="001A6ADF"/>
    <w:rsid w:val="001A7CCD"/>
    <w:rsid w:val="001B0925"/>
    <w:rsid w:val="001B0E7C"/>
    <w:rsid w:val="001B15D9"/>
    <w:rsid w:val="001B1696"/>
    <w:rsid w:val="001B1754"/>
    <w:rsid w:val="001B270E"/>
    <w:rsid w:val="001B3E70"/>
    <w:rsid w:val="001B4AAC"/>
    <w:rsid w:val="001B4F20"/>
    <w:rsid w:val="001B5C76"/>
    <w:rsid w:val="001C0BC5"/>
    <w:rsid w:val="001C0F18"/>
    <w:rsid w:val="001C2FE8"/>
    <w:rsid w:val="001C3756"/>
    <w:rsid w:val="001C4BEF"/>
    <w:rsid w:val="001C51A2"/>
    <w:rsid w:val="001C589D"/>
    <w:rsid w:val="001C6DB9"/>
    <w:rsid w:val="001D07E4"/>
    <w:rsid w:val="001D3F38"/>
    <w:rsid w:val="001D6170"/>
    <w:rsid w:val="001D637D"/>
    <w:rsid w:val="001D785A"/>
    <w:rsid w:val="001E08FB"/>
    <w:rsid w:val="001E1971"/>
    <w:rsid w:val="001E3233"/>
    <w:rsid w:val="001E4A27"/>
    <w:rsid w:val="001E6AEA"/>
    <w:rsid w:val="001E70F5"/>
    <w:rsid w:val="001E730C"/>
    <w:rsid w:val="001E7D37"/>
    <w:rsid w:val="001E7F79"/>
    <w:rsid w:val="001F0397"/>
    <w:rsid w:val="001F0587"/>
    <w:rsid w:val="001F108C"/>
    <w:rsid w:val="001F1D93"/>
    <w:rsid w:val="001F39AC"/>
    <w:rsid w:val="001F3CEB"/>
    <w:rsid w:val="001F4F1F"/>
    <w:rsid w:val="001F6268"/>
    <w:rsid w:val="001F693A"/>
    <w:rsid w:val="001F6AC1"/>
    <w:rsid w:val="001F7674"/>
    <w:rsid w:val="0020049F"/>
    <w:rsid w:val="00200CF6"/>
    <w:rsid w:val="00202ECD"/>
    <w:rsid w:val="00203EE0"/>
    <w:rsid w:val="00204531"/>
    <w:rsid w:val="00205067"/>
    <w:rsid w:val="002068F7"/>
    <w:rsid w:val="00207BFD"/>
    <w:rsid w:val="00210391"/>
    <w:rsid w:val="00210999"/>
    <w:rsid w:val="00210BA4"/>
    <w:rsid w:val="002120BA"/>
    <w:rsid w:val="002165B4"/>
    <w:rsid w:val="00220A30"/>
    <w:rsid w:val="00220CC6"/>
    <w:rsid w:val="00220E95"/>
    <w:rsid w:val="00221576"/>
    <w:rsid w:val="00225105"/>
    <w:rsid w:val="00226A1A"/>
    <w:rsid w:val="00227910"/>
    <w:rsid w:val="00231D2F"/>
    <w:rsid w:val="00233A59"/>
    <w:rsid w:val="00234931"/>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0122"/>
    <w:rsid w:val="00251284"/>
    <w:rsid w:val="00251EEE"/>
    <w:rsid w:val="002525CD"/>
    <w:rsid w:val="00253B07"/>
    <w:rsid w:val="00254FA7"/>
    <w:rsid w:val="00255933"/>
    <w:rsid w:val="002560C8"/>
    <w:rsid w:val="002577F0"/>
    <w:rsid w:val="00260A2C"/>
    <w:rsid w:val="0026179F"/>
    <w:rsid w:val="00261AB1"/>
    <w:rsid w:val="00262DDC"/>
    <w:rsid w:val="002648D5"/>
    <w:rsid w:val="002652DE"/>
    <w:rsid w:val="00265344"/>
    <w:rsid w:val="002666D7"/>
    <w:rsid w:val="00270084"/>
    <w:rsid w:val="00270CAC"/>
    <w:rsid w:val="002718C2"/>
    <w:rsid w:val="00272A94"/>
    <w:rsid w:val="00273C67"/>
    <w:rsid w:val="002771BE"/>
    <w:rsid w:val="00280BB3"/>
    <w:rsid w:val="0028115F"/>
    <w:rsid w:val="002833AB"/>
    <w:rsid w:val="00285A69"/>
    <w:rsid w:val="00285AB6"/>
    <w:rsid w:val="0029035D"/>
    <w:rsid w:val="00290B80"/>
    <w:rsid w:val="002926FF"/>
    <w:rsid w:val="00293CDE"/>
    <w:rsid w:val="0029714D"/>
    <w:rsid w:val="002A0748"/>
    <w:rsid w:val="002A3379"/>
    <w:rsid w:val="002A50A7"/>
    <w:rsid w:val="002A5539"/>
    <w:rsid w:val="002A5A27"/>
    <w:rsid w:val="002A652E"/>
    <w:rsid w:val="002A6C7F"/>
    <w:rsid w:val="002B052A"/>
    <w:rsid w:val="002B169E"/>
    <w:rsid w:val="002B48B6"/>
    <w:rsid w:val="002B5FC2"/>
    <w:rsid w:val="002B6B55"/>
    <w:rsid w:val="002B714C"/>
    <w:rsid w:val="002B737D"/>
    <w:rsid w:val="002C15FE"/>
    <w:rsid w:val="002C1773"/>
    <w:rsid w:val="002C2D01"/>
    <w:rsid w:val="002C3974"/>
    <w:rsid w:val="002C539A"/>
    <w:rsid w:val="002C59A6"/>
    <w:rsid w:val="002C6231"/>
    <w:rsid w:val="002C7142"/>
    <w:rsid w:val="002C71EB"/>
    <w:rsid w:val="002C73CB"/>
    <w:rsid w:val="002C76BC"/>
    <w:rsid w:val="002C79CC"/>
    <w:rsid w:val="002C7C7A"/>
    <w:rsid w:val="002D0E52"/>
    <w:rsid w:val="002D0EF2"/>
    <w:rsid w:val="002D28FC"/>
    <w:rsid w:val="002E1269"/>
    <w:rsid w:val="002E2E54"/>
    <w:rsid w:val="002E3D69"/>
    <w:rsid w:val="002E577C"/>
    <w:rsid w:val="002E630A"/>
    <w:rsid w:val="002F2054"/>
    <w:rsid w:val="002F2522"/>
    <w:rsid w:val="002F2648"/>
    <w:rsid w:val="002F3352"/>
    <w:rsid w:val="002F3E1E"/>
    <w:rsid w:val="002F4CEB"/>
    <w:rsid w:val="002F69E8"/>
    <w:rsid w:val="002F7DDF"/>
    <w:rsid w:val="002F7EA7"/>
    <w:rsid w:val="0030045E"/>
    <w:rsid w:val="003015EF"/>
    <w:rsid w:val="00302A51"/>
    <w:rsid w:val="00302F1A"/>
    <w:rsid w:val="00305206"/>
    <w:rsid w:val="00307BCE"/>
    <w:rsid w:val="00307F6D"/>
    <w:rsid w:val="00311927"/>
    <w:rsid w:val="00311D4A"/>
    <w:rsid w:val="003134AC"/>
    <w:rsid w:val="0031381F"/>
    <w:rsid w:val="00314D2D"/>
    <w:rsid w:val="00315E7C"/>
    <w:rsid w:val="00315EE3"/>
    <w:rsid w:val="00316283"/>
    <w:rsid w:val="00317A49"/>
    <w:rsid w:val="00320D32"/>
    <w:rsid w:val="00320F59"/>
    <w:rsid w:val="00321944"/>
    <w:rsid w:val="003223AD"/>
    <w:rsid w:val="003231CF"/>
    <w:rsid w:val="00323331"/>
    <w:rsid w:val="0032359F"/>
    <w:rsid w:val="00324D72"/>
    <w:rsid w:val="0032655B"/>
    <w:rsid w:val="00326A84"/>
    <w:rsid w:val="00327C53"/>
    <w:rsid w:val="00332A55"/>
    <w:rsid w:val="00333966"/>
    <w:rsid w:val="003363BB"/>
    <w:rsid w:val="00337700"/>
    <w:rsid w:val="00340F92"/>
    <w:rsid w:val="0034112A"/>
    <w:rsid w:val="00344CA0"/>
    <w:rsid w:val="00344D30"/>
    <w:rsid w:val="00344DE5"/>
    <w:rsid w:val="00345011"/>
    <w:rsid w:val="00346AA2"/>
    <w:rsid w:val="00346D63"/>
    <w:rsid w:val="00350ECD"/>
    <w:rsid w:val="00351CA1"/>
    <w:rsid w:val="00356689"/>
    <w:rsid w:val="00356A23"/>
    <w:rsid w:val="00356A4A"/>
    <w:rsid w:val="003572A9"/>
    <w:rsid w:val="0035790E"/>
    <w:rsid w:val="00357942"/>
    <w:rsid w:val="00360043"/>
    <w:rsid w:val="003620FF"/>
    <w:rsid w:val="003642D1"/>
    <w:rsid w:val="003653F1"/>
    <w:rsid w:val="00367D66"/>
    <w:rsid w:val="0037098C"/>
    <w:rsid w:val="0037246F"/>
    <w:rsid w:val="003730FC"/>
    <w:rsid w:val="00373BF4"/>
    <w:rsid w:val="00374A39"/>
    <w:rsid w:val="00374B65"/>
    <w:rsid w:val="00375BC4"/>
    <w:rsid w:val="00381A65"/>
    <w:rsid w:val="00382518"/>
    <w:rsid w:val="00382F74"/>
    <w:rsid w:val="003832DE"/>
    <w:rsid w:val="00385797"/>
    <w:rsid w:val="00386C51"/>
    <w:rsid w:val="00390F35"/>
    <w:rsid w:val="00391CA5"/>
    <w:rsid w:val="00392A74"/>
    <w:rsid w:val="00392C74"/>
    <w:rsid w:val="0039366D"/>
    <w:rsid w:val="00394BAD"/>
    <w:rsid w:val="0039569F"/>
    <w:rsid w:val="00397CDA"/>
    <w:rsid w:val="003A0565"/>
    <w:rsid w:val="003A11CD"/>
    <w:rsid w:val="003A12EC"/>
    <w:rsid w:val="003A1CB2"/>
    <w:rsid w:val="003A3B5C"/>
    <w:rsid w:val="003A5CFA"/>
    <w:rsid w:val="003A7A5A"/>
    <w:rsid w:val="003A7AC0"/>
    <w:rsid w:val="003A7ACB"/>
    <w:rsid w:val="003A7B1D"/>
    <w:rsid w:val="003B34A2"/>
    <w:rsid w:val="003B3CD6"/>
    <w:rsid w:val="003B6CD6"/>
    <w:rsid w:val="003C1D9A"/>
    <w:rsid w:val="003C384E"/>
    <w:rsid w:val="003C3EAC"/>
    <w:rsid w:val="003C727C"/>
    <w:rsid w:val="003D05CC"/>
    <w:rsid w:val="003D3B25"/>
    <w:rsid w:val="003D414C"/>
    <w:rsid w:val="003D7CD7"/>
    <w:rsid w:val="003E05F2"/>
    <w:rsid w:val="003E0B64"/>
    <w:rsid w:val="003E3226"/>
    <w:rsid w:val="003E52FC"/>
    <w:rsid w:val="003E6B33"/>
    <w:rsid w:val="003E7A6A"/>
    <w:rsid w:val="003E7C44"/>
    <w:rsid w:val="003F1F95"/>
    <w:rsid w:val="003F30A4"/>
    <w:rsid w:val="004022EF"/>
    <w:rsid w:val="0040248C"/>
    <w:rsid w:val="0040292C"/>
    <w:rsid w:val="0040339B"/>
    <w:rsid w:val="004038D7"/>
    <w:rsid w:val="0040540B"/>
    <w:rsid w:val="0040617C"/>
    <w:rsid w:val="00406770"/>
    <w:rsid w:val="00412658"/>
    <w:rsid w:val="00421BC4"/>
    <w:rsid w:val="00423ED5"/>
    <w:rsid w:val="00425970"/>
    <w:rsid w:val="00425A55"/>
    <w:rsid w:val="00425B99"/>
    <w:rsid w:val="004264EA"/>
    <w:rsid w:val="0042778A"/>
    <w:rsid w:val="0043058B"/>
    <w:rsid w:val="00431AB6"/>
    <w:rsid w:val="004345E0"/>
    <w:rsid w:val="00436D10"/>
    <w:rsid w:val="004371F2"/>
    <w:rsid w:val="00441B13"/>
    <w:rsid w:val="0044257E"/>
    <w:rsid w:val="004427C2"/>
    <w:rsid w:val="00444C63"/>
    <w:rsid w:val="00446DD3"/>
    <w:rsid w:val="0044747F"/>
    <w:rsid w:val="00451592"/>
    <w:rsid w:val="004517AA"/>
    <w:rsid w:val="004518BA"/>
    <w:rsid w:val="00451A99"/>
    <w:rsid w:val="00453142"/>
    <w:rsid w:val="00457743"/>
    <w:rsid w:val="004608BD"/>
    <w:rsid w:val="0046105D"/>
    <w:rsid w:val="0046186F"/>
    <w:rsid w:val="00461B74"/>
    <w:rsid w:val="00462FCA"/>
    <w:rsid w:val="00463205"/>
    <w:rsid w:val="004632EF"/>
    <w:rsid w:val="004637F4"/>
    <w:rsid w:val="00464D74"/>
    <w:rsid w:val="00465D32"/>
    <w:rsid w:val="004673D6"/>
    <w:rsid w:val="00471BC1"/>
    <w:rsid w:val="00471C8B"/>
    <w:rsid w:val="004721ED"/>
    <w:rsid w:val="00472870"/>
    <w:rsid w:val="00472E3C"/>
    <w:rsid w:val="00472F7D"/>
    <w:rsid w:val="00474855"/>
    <w:rsid w:val="004749A5"/>
    <w:rsid w:val="00474AF9"/>
    <w:rsid w:val="00475F4D"/>
    <w:rsid w:val="00476F35"/>
    <w:rsid w:val="0048311B"/>
    <w:rsid w:val="004833DB"/>
    <w:rsid w:val="00485F5C"/>
    <w:rsid w:val="004861B7"/>
    <w:rsid w:val="0048702E"/>
    <w:rsid w:val="00490088"/>
    <w:rsid w:val="0049080D"/>
    <w:rsid w:val="00492832"/>
    <w:rsid w:val="00492A93"/>
    <w:rsid w:val="00492DBC"/>
    <w:rsid w:val="00492FCD"/>
    <w:rsid w:val="0049366A"/>
    <w:rsid w:val="00494006"/>
    <w:rsid w:val="004976DE"/>
    <w:rsid w:val="004A0449"/>
    <w:rsid w:val="004A05D8"/>
    <w:rsid w:val="004A308E"/>
    <w:rsid w:val="004A4F03"/>
    <w:rsid w:val="004A611E"/>
    <w:rsid w:val="004A69FC"/>
    <w:rsid w:val="004A732D"/>
    <w:rsid w:val="004B003A"/>
    <w:rsid w:val="004B11C0"/>
    <w:rsid w:val="004B1F24"/>
    <w:rsid w:val="004B3277"/>
    <w:rsid w:val="004B4727"/>
    <w:rsid w:val="004B6488"/>
    <w:rsid w:val="004B6B52"/>
    <w:rsid w:val="004B7FE6"/>
    <w:rsid w:val="004C04F0"/>
    <w:rsid w:val="004C5096"/>
    <w:rsid w:val="004C627E"/>
    <w:rsid w:val="004C6E6C"/>
    <w:rsid w:val="004C6EC5"/>
    <w:rsid w:val="004C7498"/>
    <w:rsid w:val="004C784A"/>
    <w:rsid w:val="004D114A"/>
    <w:rsid w:val="004D183E"/>
    <w:rsid w:val="004D4496"/>
    <w:rsid w:val="004D452D"/>
    <w:rsid w:val="004D4721"/>
    <w:rsid w:val="004D4CF1"/>
    <w:rsid w:val="004D5E14"/>
    <w:rsid w:val="004D6545"/>
    <w:rsid w:val="004D67B7"/>
    <w:rsid w:val="004D76AE"/>
    <w:rsid w:val="004D76E6"/>
    <w:rsid w:val="004D7C68"/>
    <w:rsid w:val="004E0674"/>
    <w:rsid w:val="004E0EF9"/>
    <w:rsid w:val="004E1750"/>
    <w:rsid w:val="004E1E94"/>
    <w:rsid w:val="004E1EEE"/>
    <w:rsid w:val="004E1F99"/>
    <w:rsid w:val="004E2417"/>
    <w:rsid w:val="004E56D2"/>
    <w:rsid w:val="004E5A81"/>
    <w:rsid w:val="004F0CD5"/>
    <w:rsid w:val="004F15D3"/>
    <w:rsid w:val="004F3B65"/>
    <w:rsid w:val="004F7C8A"/>
    <w:rsid w:val="005003B6"/>
    <w:rsid w:val="0050045B"/>
    <w:rsid w:val="005007BD"/>
    <w:rsid w:val="00502804"/>
    <w:rsid w:val="00502FDE"/>
    <w:rsid w:val="00503C55"/>
    <w:rsid w:val="005068DD"/>
    <w:rsid w:val="005079FF"/>
    <w:rsid w:val="005107AA"/>
    <w:rsid w:val="0051211B"/>
    <w:rsid w:val="0051433E"/>
    <w:rsid w:val="00514E5B"/>
    <w:rsid w:val="00515B71"/>
    <w:rsid w:val="0052248F"/>
    <w:rsid w:val="005248D1"/>
    <w:rsid w:val="00524EC0"/>
    <w:rsid w:val="00525C3D"/>
    <w:rsid w:val="005272B4"/>
    <w:rsid w:val="005308AA"/>
    <w:rsid w:val="00530ED5"/>
    <w:rsid w:val="00531C2E"/>
    <w:rsid w:val="00531D9A"/>
    <w:rsid w:val="00531E91"/>
    <w:rsid w:val="0053288E"/>
    <w:rsid w:val="005347D1"/>
    <w:rsid w:val="00535510"/>
    <w:rsid w:val="00535680"/>
    <w:rsid w:val="00535F34"/>
    <w:rsid w:val="005360CB"/>
    <w:rsid w:val="005368D6"/>
    <w:rsid w:val="005375D8"/>
    <w:rsid w:val="00540A19"/>
    <w:rsid w:val="00541893"/>
    <w:rsid w:val="00542507"/>
    <w:rsid w:val="00542B9E"/>
    <w:rsid w:val="00542F15"/>
    <w:rsid w:val="0054365E"/>
    <w:rsid w:val="0054461C"/>
    <w:rsid w:val="00544E28"/>
    <w:rsid w:val="005467FC"/>
    <w:rsid w:val="00546EAC"/>
    <w:rsid w:val="0054709D"/>
    <w:rsid w:val="00550813"/>
    <w:rsid w:val="0055127E"/>
    <w:rsid w:val="00552027"/>
    <w:rsid w:val="00552A33"/>
    <w:rsid w:val="00554096"/>
    <w:rsid w:val="0055455C"/>
    <w:rsid w:val="00554F07"/>
    <w:rsid w:val="0055504E"/>
    <w:rsid w:val="00555255"/>
    <w:rsid w:val="005563D3"/>
    <w:rsid w:val="00557CC6"/>
    <w:rsid w:val="00560B30"/>
    <w:rsid w:val="00562B94"/>
    <w:rsid w:val="005657A0"/>
    <w:rsid w:val="0056594B"/>
    <w:rsid w:val="005668D8"/>
    <w:rsid w:val="00572C1D"/>
    <w:rsid w:val="00573316"/>
    <w:rsid w:val="00575EE0"/>
    <w:rsid w:val="00577D55"/>
    <w:rsid w:val="00580781"/>
    <w:rsid w:val="00581D90"/>
    <w:rsid w:val="00582AF8"/>
    <w:rsid w:val="00582E98"/>
    <w:rsid w:val="00585765"/>
    <w:rsid w:val="00586FEE"/>
    <w:rsid w:val="00587C1D"/>
    <w:rsid w:val="00587F44"/>
    <w:rsid w:val="00590D30"/>
    <w:rsid w:val="00592604"/>
    <w:rsid w:val="005929B8"/>
    <w:rsid w:val="00593262"/>
    <w:rsid w:val="0059581E"/>
    <w:rsid w:val="005959FF"/>
    <w:rsid w:val="00596467"/>
    <w:rsid w:val="00597BF9"/>
    <w:rsid w:val="00597CB6"/>
    <w:rsid w:val="005B0D5C"/>
    <w:rsid w:val="005B141B"/>
    <w:rsid w:val="005B1C1C"/>
    <w:rsid w:val="005B1F35"/>
    <w:rsid w:val="005B2965"/>
    <w:rsid w:val="005B35E3"/>
    <w:rsid w:val="005B3BE4"/>
    <w:rsid w:val="005B53B4"/>
    <w:rsid w:val="005C4481"/>
    <w:rsid w:val="005C4922"/>
    <w:rsid w:val="005C53F9"/>
    <w:rsid w:val="005C5BA2"/>
    <w:rsid w:val="005C5D7E"/>
    <w:rsid w:val="005C6681"/>
    <w:rsid w:val="005C6815"/>
    <w:rsid w:val="005D065A"/>
    <w:rsid w:val="005D0A32"/>
    <w:rsid w:val="005D0B70"/>
    <w:rsid w:val="005D181F"/>
    <w:rsid w:val="005D21CD"/>
    <w:rsid w:val="005D3AF1"/>
    <w:rsid w:val="005D3F05"/>
    <w:rsid w:val="005D5604"/>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28D6"/>
    <w:rsid w:val="005F3808"/>
    <w:rsid w:val="005F42DF"/>
    <w:rsid w:val="005F4E08"/>
    <w:rsid w:val="005F7098"/>
    <w:rsid w:val="006008F8"/>
    <w:rsid w:val="006012ED"/>
    <w:rsid w:val="00601C64"/>
    <w:rsid w:val="0060347F"/>
    <w:rsid w:val="00603763"/>
    <w:rsid w:val="00603859"/>
    <w:rsid w:val="00604105"/>
    <w:rsid w:val="00605B19"/>
    <w:rsid w:val="00605EE7"/>
    <w:rsid w:val="00605FA7"/>
    <w:rsid w:val="006067C0"/>
    <w:rsid w:val="00607B6F"/>
    <w:rsid w:val="00607E9D"/>
    <w:rsid w:val="00611C88"/>
    <w:rsid w:val="00612ADB"/>
    <w:rsid w:val="00613783"/>
    <w:rsid w:val="00614D4E"/>
    <w:rsid w:val="00614E1C"/>
    <w:rsid w:val="00614E3F"/>
    <w:rsid w:val="00614E74"/>
    <w:rsid w:val="00615144"/>
    <w:rsid w:val="00616018"/>
    <w:rsid w:val="00621121"/>
    <w:rsid w:val="00621990"/>
    <w:rsid w:val="006240EE"/>
    <w:rsid w:val="006242FD"/>
    <w:rsid w:val="00624AD3"/>
    <w:rsid w:val="00626F29"/>
    <w:rsid w:val="00627700"/>
    <w:rsid w:val="00627848"/>
    <w:rsid w:val="006302C1"/>
    <w:rsid w:val="00631E66"/>
    <w:rsid w:val="00632BED"/>
    <w:rsid w:val="00634645"/>
    <w:rsid w:val="0063586B"/>
    <w:rsid w:val="00635BD0"/>
    <w:rsid w:val="00636305"/>
    <w:rsid w:val="006374B1"/>
    <w:rsid w:val="00642D75"/>
    <w:rsid w:val="00643067"/>
    <w:rsid w:val="0064686A"/>
    <w:rsid w:val="00646B69"/>
    <w:rsid w:val="00646BD3"/>
    <w:rsid w:val="00646E79"/>
    <w:rsid w:val="006476C4"/>
    <w:rsid w:val="006519DC"/>
    <w:rsid w:val="00651B4C"/>
    <w:rsid w:val="00651B6B"/>
    <w:rsid w:val="00654326"/>
    <w:rsid w:val="00654BA2"/>
    <w:rsid w:val="00655535"/>
    <w:rsid w:val="0065671E"/>
    <w:rsid w:val="00656C38"/>
    <w:rsid w:val="00660011"/>
    <w:rsid w:val="006600D9"/>
    <w:rsid w:val="00663BA4"/>
    <w:rsid w:val="00670B03"/>
    <w:rsid w:val="00670DAE"/>
    <w:rsid w:val="006719FC"/>
    <w:rsid w:val="00671BCB"/>
    <w:rsid w:val="006747A2"/>
    <w:rsid w:val="00675467"/>
    <w:rsid w:val="0067559D"/>
    <w:rsid w:val="006757CB"/>
    <w:rsid w:val="00676A12"/>
    <w:rsid w:val="00676BC5"/>
    <w:rsid w:val="006773F9"/>
    <w:rsid w:val="00677525"/>
    <w:rsid w:val="006776F3"/>
    <w:rsid w:val="006806BB"/>
    <w:rsid w:val="00681210"/>
    <w:rsid w:val="00681C03"/>
    <w:rsid w:val="00682935"/>
    <w:rsid w:val="00684E5D"/>
    <w:rsid w:val="0068594C"/>
    <w:rsid w:val="00685C76"/>
    <w:rsid w:val="00690076"/>
    <w:rsid w:val="006904CA"/>
    <w:rsid w:val="00690A97"/>
    <w:rsid w:val="00690A9B"/>
    <w:rsid w:val="00692ACB"/>
    <w:rsid w:val="00693851"/>
    <w:rsid w:val="00693C17"/>
    <w:rsid w:val="0069668E"/>
    <w:rsid w:val="006A0036"/>
    <w:rsid w:val="006A1137"/>
    <w:rsid w:val="006A208B"/>
    <w:rsid w:val="006A231E"/>
    <w:rsid w:val="006A3165"/>
    <w:rsid w:val="006A3AF5"/>
    <w:rsid w:val="006A41ED"/>
    <w:rsid w:val="006A462A"/>
    <w:rsid w:val="006A4725"/>
    <w:rsid w:val="006A5038"/>
    <w:rsid w:val="006A6244"/>
    <w:rsid w:val="006A762C"/>
    <w:rsid w:val="006B0C7E"/>
    <w:rsid w:val="006B0D9E"/>
    <w:rsid w:val="006B17C2"/>
    <w:rsid w:val="006B17FB"/>
    <w:rsid w:val="006B1AC2"/>
    <w:rsid w:val="006B3734"/>
    <w:rsid w:val="006B4903"/>
    <w:rsid w:val="006B49CB"/>
    <w:rsid w:val="006B4B5E"/>
    <w:rsid w:val="006B6453"/>
    <w:rsid w:val="006B64BC"/>
    <w:rsid w:val="006B6E45"/>
    <w:rsid w:val="006B79C7"/>
    <w:rsid w:val="006B7F74"/>
    <w:rsid w:val="006C3159"/>
    <w:rsid w:val="006C4837"/>
    <w:rsid w:val="006C4DB6"/>
    <w:rsid w:val="006C53B0"/>
    <w:rsid w:val="006D13F0"/>
    <w:rsid w:val="006D62C7"/>
    <w:rsid w:val="006E1702"/>
    <w:rsid w:val="006E2545"/>
    <w:rsid w:val="006E3CAE"/>
    <w:rsid w:val="006E6854"/>
    <w:rsid w:val="006F185C"/>
    <w:rsid w:val="006F2A8F"/>
    <w:rsid w:val="006F470F"/>
    <w:rsid w:val="006F6D18"/>
    <w:rsid w:val="006F6F58"/>
    <w:rsid w:val="006F725F"/>
    <w:rsid w:val="007003A5"/>
    <w:rsid w:val="007024EB"/>
    <w:rsid w:val="00705B9E"/>
    <w:rsid w:val="00706072"/>
    <w:rsid w:val="00706892"/>
    <w:rsid w:val="00707817"/>
    <w:rsid w:val="007113AC"/>
    <w:rsid w:val="00713433"/>
    <w:rsid w:val="00714038"/>
    <w:rsid w:val="007156AA"/>
    <w:rsid w:val="00715D99"/>
    <w:rsid w:val="0071620F"/>
    <w:rsid w:val="007162EE"/>
    <w:rsid w:val="00721B2A"/>
    <w:rsid w:val="00722ED2"/>
    <w:rsid w:val="00724310"/>
    <w:rsid w:val="00725FE1"/>
    <w:rsid w:val="00725FFB"/>
    <w:rsid w:val="00726618"/>
    <w:rsid w:val="00730A48"/>
    <w:rsid w:val="007311F7"/>
    <w:rsid w:val="007312FE"/>
    <w:rsid w:val="00732EEB"/>
    <w:rsid w:val="0073347D"/>
    <w:rsid w:val="00733F6D"/>
    <w:rsid w:val="00735F9A"/>
    <w:rsid w:val="007360BE"/>
    <w:rsid w:val="00736420"/>
    <w:rsid w:val="007365AF"/>
    <w:rsid w:val="0074048C"/>
    <w:rsid w:val="00740627"/>
    <w:rsid w:val="00740828"/>
    <w:rsid w:val="00743180"/>
    <w:rsid w:val="00743DD3"/>
    <w:rsid w:val="007445FF"/>
    <w:rsid w:val="007453D3"/>
    <w:rsid w:val="00747F73"/>
    <w:rsid w:val="00751917"/>
    <w:rsid w:val="00752268"/>
    <w:rsid w:val="00752920"/>
    <w:rsid w:val="007533C9"/>
    <w:rsid w:val="00755121"/>
    <w:rsid w:val="00755B0B"/>
    <w:rsid w:val="0076013A"/>
    <w:rsid w:val="007617B7"/>
    <w:rsid w:val="0076285D"/>
    <w:rsid w:val="0076330D"/>
    <w:rsid w:val="0076474E"/>
    <w:rsid w:val="0076519E"/>
    <w:rsid w:val="007723EB"/>
    <w:rsid w:val="007740C1"/>
    <w:rsid w:val="007747CA"/>
    <w:rsid w:val="00775244"/>
    <w:rsid w:val="00775B13"/>
    <w:rsid w:val="00776C93"/>
    <w:rsid w:val="0078073F"/>
    <w:rsid w:val="007808E9"/>
    <w:rsid w:val="00780BE8"/>
    <w:rsid w:val="00781338"/>
    <w:rsid w:val="00781A30"/>
    <w:rsid w:val="00781E71"/>
    <w:rsid w:val="00783067"/>
    <w:rsid w:val="00785C9A"/>
    <w:rsid w:val="00786EED"/>
    <w:rsid w:val="00791336"/>
    <w:rsid w:val="007916C8"/>
    <w:rsid w:val="00791CE3"/>
    <w:rsid w:val="007920E6"/>
    <w:rsid w:val="00792B7A"/>
    <w:rsid w:val="007935B8"/>
    <w:rsid w:val="00794C05"/>
    <w:rsid w:val="0079586C"/>
    <w:rsid w:val="00796001"/>
    <w:rsid w:val="007A0979"/>
    <w:rsid w:val="007A112D"/>
    <w:rsid w:val="007A13C5"/>
    <w:rsid w:val="007A1A4B"/>
    <w:rsid w:val="007A22BB"/>
    <w:rsid w:val="007A2B27"/>
    <w:rsid w:val="007A36FA"/>
    <w:rsid w:val="007A38AC"/>
    <w:rsid w:val="007A430D"/>
    <w:rsid w:val="007A4E3E"/>
    <w:rsid w:val="007A54A9"/>
    <w:rsid w:val="007A5E4B"/>
    <w:rsid w:val="007B2F74"/>
    <w:rsid w:val="007B4448"/>
    <w:rsid w:val="007B560E"/>
    <w:rsid w:val="007B5682"/>
    <w:rsid w:val="007B5B18"/>
    <w:rsid w:val="007B5CCE"/>
    <w:rsid w:val="007C1BFA"/>
    <w:rsid w:val="007C2909"/>
    <w:rsid w:val="007C3368"/>
    <w:rsid w:val="007C3677"/>
    <w:rsid w:val="007C4B5F"/>
    <w:rsid w:val="007C69A9"/>
    <w:rsid w:val="007C7586"/>
    <w:rsid w:val="007D1747"/>
    <w:rsid w:val="007D3007"/>
    <w:rsid w:val="007D48BE"/>
    <w:rsid w:val="007D52A9"/>
    <w:rsid w:val="007D52E1"/>
    <w:rsid w:val="007D5608"/>
    <w:rsid w:val="007D6404"/>
    <w:rsid w:val="007D6F91"/>
    <w:rsid w:val="007D7458"/>
    <w:rsid w:val="007D7DA5"/>
    <w:rsid w:val="007E0F3D"/>
    <w:rsid w:val="007E3CD7"/>
    <w:rsid w:val="007E44CD"/>
    <w:rsid w:val="007E477A"/>
    <w:rsid w:val="007E570D"/>
    <w:rsid w:val="007E7C0C"/>
    <w:rsid w:val="007F0836"/>
    <w:rsid w:val="007F23C0"/>
    <w:rsid w:val="007F2794"/>
    <w:rsid w:val="007F28C5"/>
    <w:rsid w:val="007F3594"/>
    <w:rsid w:val="007F38E9"/>
    <w:rsid w:val="007F3E74"/>
    <w:rsid w:val="007F6564"/>
    <w:rsid w:val="007F6D53"/>
    <w:rsid w:val="008015E5"/>
    <w:rsid w:val="00802488"/>
    <w:rsid w:val="00802670"/>
    <w:rsid w:val="00803A38"/>
    <w:rsid w:val="00804459"/>
    <w:rsid w:val="0080450F"/>
    <w:rsid w:val="008046BD"/>
    <w:rsid w:val="0080554F"/>
    <w:rsid w:val="00805E19"/>
    <w:rsid w:val="00806070"/>
    <w:rsid w:val="008075D5"/>
    <w:rsid w:val="00807A21"/>
    <w:rsid w:val="00807E3B"/>
    <w:rsid w:val="008113CB"/>
    <w:rsid w:val="00811ACB"/>
    <w:rsid w:val="008128F4"/>
    <w:rsid w:val="00814D04"/>
    <w:rsid w:val="00815AC3"/>
    <w:rsid w:val="00816358"/>
    <w:rsid w:val="0082077F"/>
    <w:rsid w:val="008215D0"/>
    <w:rsid w:val="008217E7"/>
    <w:rsid w:val="0082180C"/>
    <w:rsid w:val="00821AAA"/>
    <w:rsid w:val="00822CAE"/>
    <w:rsid w:val="00823F6D"/>
    <w:rsid w:val="00824380"/>
    <w:rsid w:val="0082665C"/>
    <w:rsid w:val="00826B0B"/>
    <w:rsid w:val="00827249"/>
    <w:rsid w:val="008304A7"/>
    <w:rsid w:val="00830C26"/>
    <w:rsid w:val="00834525"/>
    <w:rsid w:val="00835B35"/>
    <w:rsid w:val="00837788"/>
    <w:rsid w:val="00841F18"/>
    <w:rsid w:val="00842E69"/>
    <w:rsid w:val="00843254"/>
    <w:rsid w:val="008434B7"/>
    <w:rsid w:val="00843EA1"/>
    <w:rsid w:val="008440F3"/>
    <w:rsid w:val="008455A5"/>
    <w:rsid w:val="00847263"/>
    <w:rsid w:val="008476AF"/>
    <w:rsid w:val="00847C4A"/>
    <w:rsid w:val="00852598"/>
    <w:rsid w:val="00862A2B"/>
    <w:rsid w:val="008631FD"/>
    <w:rsid w:val="008654EB"/>
    <w:rsid w:val="008659B1"/>
    <w:rsid w:val="00865AC8"/>
    <w:rsid w:val="00866450"/>
    <w:rsid w:val="0086750C"/>
    <w:rsid w:val="008713FA"/>
    <w:rsid w:val="008721A2"/>
    <w:rsid w:val="00872596"/>
    <w:rsid w:val="0087532B"/>
    <w:rsid w:val="00877BA6"/>
    <w:rsid w:val="00877DCC"/>
    <w:rsid w:val="00880FFF"/>
    <w:rsid w:val="008816A5"/>
    <w:rsid w:val="00882657"/>
    <w:rsid w:val="00884A97"/>
    <w:rsid w:val="0088522D"/>
    <w:rsid w:val="00885317"/>
    <w:rsid w:val="00885399"/>
    <w:rsid w:val="00885657"/>
    <w:rsid w:val="00887D70"/>
    <w:rsid w:val="008902CA"/>
    <w:rsid w:val="00893249"/>
    <w:rsid w:val="0089336B"/>
    <w:rsid w:val="00893731"/>
    <w:rsid w:val="00894ED7"/>
    <w:rsid w:val="008950FA"/>
    <w:rsid w:val="0089613C"/>
    <w:rsid w:val="00896C8B"/>
    <w:rsid w:val="0089787E"/>
    <w:rsid w:val="00897B65"/>
    <w:rsid w:val="008A158D"/>
    <w:rsid w:val="008A4EC7"/>
    <w:rsid w:val="008A5D7D"/>
    <w:rsid w:val="008A7565"/>
    <w:rsid w:val="008B1DCD"/>
    <w:rsid w:val="008B1FA0"/>
    <w:rsid w:val="008B217D"/>
    <w:rsid w:val="008B25F3"/>
    <w:rsid w:val="008B2D5E"/>
    <w:rsid w:val="008B33CE"/>
    <w:rsid w:val="008B362C"/>
    <w:rsid w:val="008B3DF5"/>
    <w:rsid w:val="008B3EBD"/>
    <w:rsid w:val="008B4550"/>
    <w:rsid w:val="008B4BB1"/>
    <w:rsid w:val="008B5173"/>
    <w:rsid w:val="008B5C8E"/>
    <w:rsid w:val="008B5CEB"/>
    <w:rsid w:val="008B6059"/>
    <w:rsid w:val="008B63B8"/>
    <w:rsid w:val="008B6CB7"/>
    <w:rsid w:val="008C0C10"/>
    <w:rsid w:val="008C1C72"/>
    <w:rsid w:val="008C23F9"/>
    <w:rsid w:val="008C51BC"/>
    <w:rsid w:val="008C52BB"/>
    <w:rsid w:val="008C7CA2"/>
    <w:rsid w:val="008D0018"/>
    <w:rsid w:val="008D008B"/>
    <w:rsid w:val="008D0400"/>
    <w:rsid w:val="008D2850"/>
    <w:rsid w:val="008D3673"/>
    <w:rsid w:val="008D3DD1"/>
    <w:rsid w:val="008D45BA"/>
    <w:rsid w:val="008D4F53"/>
    <w:rsid w:val="008D5174"/>
    <w:rsid w:val="008D57EA"/>
    <w:rsid w:val="008D5B03"/>
    <w:rsid w:val="008D5EDA"/>
    <w:rsid w:val="008D6F78"/>
    <w:rsid w:val="008E00A0"/>
    <w:rsid w:val="008E09BD"/>
    <w:rsid w:val="008E249E"/>
    <w:rsid w:val="008E3FD2"/>
    <w:rsid w:val="008E498B"/>
    <w:rsid w:val="008E55AA"/>
    <w:rsid w:val="008E60FA"/>
    <w:rsid w:val="008E6A50"/>
    <w:rsid w:val="008F1A02"/>
    <w:rsid w:val="008F1AAC"/>
    <w:rsid w:val="008F2300"/>
    <w:rsid w:val="008F39FB"/>
    <w:rsid w:val="008F4DC7"/>
    <w:rsid w:val="008F54D4"/>
    <w:rsid w:val="008F7084"/>
    <w:rsid w:val="009004AA"/>
    <w:rsid w:val="009010B8"/>
    <w:rsid w:val="009016AE"/>
    <w:rsid w:val="00903359"/>
    <w:rsid w:val="009037FD"/>
    <w:rsid w:val="00903E84"/>
    <w:rsid w:val="00906695"/>
    <w:rsid w:val="00907E74"/>
    <w:rsid w:val="00907FEC"/>
    <w:rsid w:val="00907FFC"/>
    <w:rsid w:val="009103EF"/>
    <w:rsid w:val="009133CC"/>
    <w:rsid w:val="0091619D"/>
    <w:rsid w:val="00916385"/>
    <w:rsid w:val="00916532"/>
    <w:rsid w:val="00916931"/>
    <w:rsid w:val="0091755E"/>
    <w:rsid w:val="00922CDC"/>
    <w:rsid w:val="00922FDD"/>
    <w:rsid w:val="009233C3"/>
    <w:rsid w:val="009240DA"/>
    <w:rsid w:val="00924764"/>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AA5"/>
    <w:rsid w:val="00942146"/>
    <w:rsid w:val="00945755"/>
    <w:rsid w:val="00945E51"/>
    <w:rsid w:val="00951441"/>
    <w:rsid w:val="009514A5"/>
    <w:rsid w:val="0095172F"/>
    <w:rsid w:val="0095272E"/>
    <w:rsid w:val="00952995"/>
    <w:rsid w:val="00954748"/>
    <w:rsid w:val="00954B6F"/>
    <w:rsid w:val="00955471"/>
    <w:rsid w:val="00956869"/>
    <w:rsid w:val="009574A2"/>
    <w:rsid w:val="00957F64"/>
    <w:rsid w:val="00960B97"/>
    <w:rsid w:val="00961286"/>
    <w:rsid w:val="009612DC"/>
    <w:rsid w:val="00961B0B"/>
    <w:rsid w:val="009625B2"/>
    <w:rsid w:val="0096284E"/>
    <w:rsid w:val="00962E47"/>
    <w:rsid w:val="00963CAD"/>
    <w:rsid w:val="009645AC"/>
    <w:rsid w:val="00970503"/>
    <w:rsid w:val="00972BC1"/>
    <w:rsid w:val="00973253"/>
    <w:rsid w:val="009733D0"/>
    <w:rsid w:val="00973BCF"/>
    <w:rsid w:val="00974A02"/>
    <w:rsid w:val="00977820"/>
    <w:rsid w:val="00977C35"/>
    <w:rsid w:val="0098255A"/>
    <w:rsid w:val="00982900"/>
    <w:rsid w:val="00984B70"/>
    <w:rsid w:val="0098625F"/>
    <w:rsid w:val="00986CED"/>
    <w:rsid w:val="009900D3"/>
    <w:rsid w:val="00990CEA"/>
    <w:rsid w:val="009914F2"/>
    <w:rsid w:val="00992FE8"/>
    <w:rsid w:val="009979C4"/>
    <w:rsid w:val="009A0343"/>
    <w:rsid w:val="009A19F0"/>
    <w:rsid w:val="009A20B2"/>
    <w:rsid w:val="009A3021"/>
    <w:rsid w:val="009A36DD"/>
    <w:rsid w:val="009A3AD5"/>
    <w:rsid w:val="009A3BA8"/>
    <w:rsid w:val="009A4B69"/>
    <w:rsid w:val="009A50A9"/>
    <w:rsid w:val="009A5674"/>
    <w:rsid w:val="009A5F9D"/>
    <w:rsid w:val="009A7237"/>
    <w:rsid w:val="009A745A"/>
    <w:rsid w:val="009B1F55"/>
    <w:rsid w:val="009B30ED"/>
    <w:rsid w:val="009B31CD"/>
    <w:rsid w:val="009B4398"/>
    <w:rsid w:val="009B60FB"/>
    <w:rsid w:val="009C121C"/>
    <w:rsid w:val="009C15C3"/>
    <w:rsid w:val="009C2997"/>
    <w:rsid w:val="009C2A65"/>
    <w:rsid w:val="009C3867"/>
    <w:rsid w:val="009C3B8F"/>
    <w:rsid w:val="009C3E13"/>
    <w:rsid w:val="009C476A"/>
    <w:rsid w:val="009C56DA"/>
    <w:rsid w:val="009C5F73"/>
    <w:rsid w:val="009C7AE2"/>
    <w:rsid w:val="009D1454"/>
    <w:rsid w:val="009D1681"/>
    <w:rsid w:val="009D60DD"/>
    <w:rsid w:val="009D67C0"/>
    <w:rsid w:val="009E17BB"/>
    <w:rsid w:val="009E37B2"/>
    <w:rsid w:val="009E38DC"/>
    <w:rsid w:val="009E56BD"/>
    <w:rsid w:val="009E62C9"/>
    <w:rsid w:val="009E7A63"/>
    <w:rsid w:val="009F1648"/>
    <w:rsid w:val="009F3EB7"/>
    <w:rsid w:val="009F4E9E"/>
    <w:rsid w:val="009F51D7"/>
    <w:rsid w:val="009F7B8B"/>
    <w:rsid w:val="009F7D70"/>
    <w:rsid w:val="00A019B4"/>
    <w:rsid w:val="00A03612"/>
    <w:rsid w:val="00A0377F"/>
    <w:rsid w:val="00A03A0F"/>
    <w:rsid w:val="00A03B57"/>
    <w:rsid w:val="00A03CB4"/>
    <w:rsid w:val="00A04E0D"/>
    <w:rsid w:val="00A06327"/>
    <w:rsid w:val="00A07556"/>
    <w:rsid w:val="00A10D08"/>
    <w:rsid w:val="00A10DE0"/>
    <w:rsid w:val="00A1312F"/>
    <w:rsid w:val="00A1360C"/>
    <w:rsid w:val="00A14929"/>
    <w:rsid w:val="00A15EE1"/>
    <w:rsid w:val="00A165CC"/>
    <w:rsid w:val="00A16FA6"/>
    <w:rsid w:val="00A20BF3"/>
    <w:rsid w:val="00A21653"/>
    <w:rsid w:val="00A22A1C"/>
    <w:rsid w:val="00A23E53"/>
    <w:rsid w:val="00A247E2"/>
    <w:rsid w:val="00A253EF"/>
    <w:rsid w:val="00A302E9"/>
    <w:rsid w:val="00A311AB"/>
    <w:rsid w:val="00A31873"/>
    <w:rsid w:val="00A3251C"/>
    <w:rsid w:val="00A32630"/>
    <w:rsid w:val="00A326FD"/>
    <w:rsid w:val="00A33000"/>
    <w:rsid w:val="00A33B70"/>
    <w:rsid w:val="00A33F6A"/>
    <w:rsid w:val="00A344E7"/>
    <w:rsid w:val="00A34B0D"/>
    <w:rsid w:val="00A34FFB"/>
    <w:rsid w:val="00A3535A"/>
    <w:rsid w:val="00A36C1F"/>
    <w:rsid w:val="00A36D5C"/>
    <w:rsid w:val="00A373FA"/>
    <w:rsid w:val="00A40136"/>
    <w:rsid w:val="00A407C5"/>
    <w:rsid w:val="00A41FC2"/>
    <w:rsid w:val="00A4283D"/>
    <w:rsid w:val="00A42D5E"/>
    <w:rsid w:val="00A4302A"/>
    <w:rsid w:val="00A45B37"/>
    <w:rsid w:val="00A47951"/>
    <w:rsid w:val="00A51086"/>
    <w:rsid w:val="00A5173B"/>
    <w:rsid w:val="00A529BA"/>
    <w:rsid w:val="00A54533"/>
    <w:rsid w:val="00A54D37"/>
    <w:rsid w:val="00A54D78"/>
    <w:rsid w:val="00A55447"/>
    <w:rsid w:val="00A5583D"/>
    <w:rsid w:val="00A570CF"/>
    <w:rsid w:val="00A57A53"/>
    <w:rsid w:val="00A63D5C"/>
    <w:rsid w:val="00A64463"/>
    <w:rsid w:val="00A64669"/>
    <w:rsid w:val="00A72C7D"/>
    <w:rsid w:val="00A72EC6"/>
    <w:rsid w:val="00A7556F"/>
    <w:rsid w:val="00A76786"/>
    <w:rsid w:val="00A81C53"/>
    <w:rsid w:val="00A82CAF"/>
    <w:rsid w:val="00A83126"/>
    <w:rsid w:val="00A83E87"/>
    <w:rsid w:val="00A84E8E"/>
    <w:rsid w:val="00A8548A"/>
    <w:rsid w:val="00A85609"/>
    <w:rsid w:val="00A85BCD"/>
    <w:rsid w:val="00A86F3C"/>
    <w:rsid w:val="00A8753B"/>
    <w:rsid w:val="00A87CC2"/>
    <w:rsid w:val="00A90686"/>
    <w:rsid w:val="00A9369E"/>
    <w:rsid w:val="00A94956"/>
    <w:rsid w:val="00A95F6B"/>
    <w:rsid w:val="00A96CF2"/>
    <w:rsid w:val="00A96F10"/>
    <w:rsid w:val="00A96F19"/>
    <w:rsid w:val="00A97430"/>
    <w:rsid w:val="00AA15E6"/>
    <w:rsid w:val="00AA1679"/>
    <w:rsid w:val="00AA3EA9"/>
    <w:rsid w:val="00AA5D9C"/>
    <w:rsid w:val="00AA5E81"/>
    <w:rsid w:val="00AA68A9"/>
    <w:rsid w:val="00AA6D03"/>
    <w:rsid w:val="00AA6E70"/>
    <w:rsid w:val="00AA74B4"/>
    <w:rsid w:val="00AB21B8"/>
    <w:rsid w:val="00AB2ADC"/>
    <w:rsid w:val="00AB39E1"/>
    <w:rsid w:val="00AB6E01"/>
    <w:rsid w:val="00AB6E10"/>
    <w:rsid w:val="00AB7AD2"/>
    <w:rsid w:val="00AB7D94"/>
    <w:rsid w:val="00AC0335"/>
    <w:rsid w:val="00AC1734"/>
    <w:rsid w:val="00AC1A39"/>
    <w:rsid w:val="00AC23DE"/>
    <w:rsid w:val="00AC3070"/>
    <w:rsid w:val="00AC3AFE"/>
    <w:rsid w:val="00AC6F6B"/>
    <w:rsid w:val="00AC708A"/>
    <w:rsid w:val="00AD150E"/>
    <w:rsid w:val="00AD7625"/>
    <w:rsid w:val="00AE1436"/>
    <w:rsid w:val="00AE1F4E"/>
    <w:rsid w:val="00AE27C3"/>
    <w:rsid w:val="00AE46A6"/>
    <w:rsid w:val="00AE5D7D"/>
    <w:rsid w:val="00AE6E89"/>
    <w:rsid w:val="00AF0791"/>
    <w:rsid w:val="00AF11D8"/>
    <w:rsid w:val="00AF1231"/>
    <w:rsid w:val="00AF2654"/>
    <w:rsid w:val="00AF2717"/>
    <w:rsid w:val="00AF44CE"/>
    <w:rsid w:val="00AF4A60"/>
    <w:rsid w:val="00AF5999"/>
    <w:rsid w:val="00AF72EC"/>
    <w:rsid w:val="00AF752D"/>
    <w:rsid w:val="00B01B44"/>
    <w:rsid w:val="00B01ECD"/>
    <w:rsid w:val="00B07749"/>
    <w:rsid w:val="00B106E3"/>
    <w:rsid w:val="00B1099D"/>
    <w:rsid w:val="00B129F4"/>
    <w:rsid w:val="00B1338B"/>
    <w:rsid w:val="00B14943"/>
    <w:rsid w:val="00B17448"/>
    <w:rsid w:val="00B17C19"/>
    <w:rsid w:val="00B205E3"/>
    <w:rsid w:val="00B24497"/>
    <w:rsid w:val="00B24B9D"/>
    <w:rsid w:val="00B25892"/>
    <w:rsid w:val="00B27388"/>
    <w:rsid w:val="00B30285"/>
    <w:rsid w:val="00B31484"/>
    <w:rsid w:val="00B40552"/>
    <w:rsid w:val="00B42D9D"/>
    <w:rsid w:val="00B42FCE"/>
    <w:rsid w:val="00B44281"/>
    <w:rsid w:val="00B457C0"/>
    <w:rsid w:val="00B51E85"/>
    <w:rsid w:val="00B53E26"/>
    <w:rsid w:val="00B541AE"/>
    <w:rsid w:val="00B543E7"/>
    <w:rsid w:val="00B54EA4"/>
    <w:rsid w:val="00B55C7A"/>
    <w:rsid w:val="00B57F9E"/>
    <w:rsid w:val="00B60572"/>
    <w:rsid w:val="00B610BD"/>
    <w:rsid w:val="00B6162C"/>
    <w:rsid w:val="00B61F3B"/>
    <w:rsid w:val="00B630E1"/>
    <w:rsid w:val="00B63633"/>
    <w:rsid w:val="00B63DE8"/>
    <w:rsid w:val="00B64502"/>
    <w:rsid w:val="00B66984"/>
    <w:rsid w:val="00B66E6D"/>
    <w:rsid w:val="00B673C3"/>
    <w:rsid w:val="00B7347E"/>
    <w:rsid w:val="00B73806"/>
    <w:rsid w:val="00B73DA4"/>
    <w:rsid w:val="00B76F6A"/>
    <w:rsid w:val="00B80970"/>
    <w:rsid w:val="00B80C89"/>
    <w:rsid w:val="00B82A00"/>
    <w:rsid w:val="00B82EC5"/>
    <w:rsid w:val="00B83912"/>
    <w:rsid w:val="00B84105"/>
    <w:rsid w:val="00B84E68"/>
    <w:rsid w:val="00B86317"/>
    <w:rsid w:val="00B904EC"/>
    <w:rsid w:val="00B95749"/>
    <w:rsid w:val="00B95945"/>
    <w:rsid w:val="00B97942"/>
    <w:rsid w:val="00BA0966"/>
    <w:rsid w:val="00BA0F9D"/>
    <w:rsid w:val="00BA151C"/>
    <w:rsid w:val="00BA1BC0"/>
    <w:rsid w:val="00BA26ED"/>
    <w:rsid w:val="00BA2D49"/>
    <w:rsid w:val="00BA304C"/>
    <w:rsid w:val="00BA324E"/>
    <w:rsid w:val="00BA5E0D"/>
    <w:rsid w:val="00BA5F68"/>
    <w:rsid w:val="00BA6F98"/>
    <w:rsid w:val="00BA7340"/>
    <w:rsid w:val="00BA74A9"/>
    <w:rsid w:val="00BA7DC1"/>
    <w:rsid w:val="00BB0908"/>
    <w:rsid w:val="00BB0D44"/>
    <w:rsid w:val="00BB1C66"/>
    <w:rsid w:val="00BB51DA"/>
    <w:rsid w:val="00BB60C9"/>
    <w:rsid w:val="00BB6867"/>
    <w:rsid w:val="00BB737A"/>
    <w:rsid w:val="00BB7BE3"/>
    <w:rsid w:val="00BB7F2C"/>
    <w:rsid w:val="00BC0876"/>
    <w:rsid w:val="00BC2969"/>
    <w:rsid w:val="00BC3174"/>
    <w:rsid w:val="00BC37A3"/>
    <w:rsid w:val="00BC3DDD"/>
    <w:rsid w:val="00BC4F51"/>
    <w:rsid w:val="00BC5B98"/>
    <w:rsid w:val="00BC5BDD"/>
    <w:rsid w:val="00BD2C79"/>
    <w:rsid w:val="00BD32CE"/>
    <w:rsid w:val="00BD3417"/>
    <w:rsid w:val="00BD3681"/>
    <w:rsid w:val="00BD6D0E"/>
    <w:rsid w:val="00BE1B77"/>
    <w:rsid w:val="00BE212A"/>
    <w:rsid w:val="00BE3CD7"/>
    <w:rsid w:val="00BE404F"/>
    <w:rsid w:val="00BE4396"/>
    <w:rsid w:val="00BF39C6"/>
    <w:rsid w:val="00BF433B"/>
    <w:rsid w:val="00BF5370"/>
    <w:rsid w:val="00BF5E7E"/>
    <w:rsid w:val="00BF6A43"/>
    <w:rsid w:val="00BF6A90"/>
    <w:rsid w:val="00BF70C8"/>
    <w:rsid w:val="00C01BC8"/>
    <w:rsid w:val="00C02519"/>
    <w:rsid w:val="00C02567"/>
    <w:rsid w:val="00C11B1A"/>
    <w:rsid w:val="00C12199"/>
    <w:rsid w:val="00C12763"/>
    <w:rsid w:val="00C13B3C"/>
    <w:rsid w:val="00C13F7E"/>
    <w:rsid w:val="00C159FD"/>
    <w:rsid w:val="00C1708B"/>
    <w:rsid w:val="00C17CDF"/>
    <w:rsid w:val="00C20628"/>
    <w:rsid w:val="00C208CF"/>
    <w:rsid w:val="00C23AF9"/>
    <w:rsid w:val="00C23C4D"/>
    <w:rsid w:val="00C2479F"/>
    <w:rsid w:val="00C24E7C"/>
    <w:rsid w:val="00C24F69"/>
    <w:rsid w:val="00C25624"/>
    <w:rsid w:val="00C25795"/>
    <w:rsid w:val="00C260A0"/>
    <w:rsid w:val="00C300D8"/>
    <w:rsid w:val="00C329E1"/>
    <w:rsid w:val="00C32F6E"/>
    <w:rsid w:val="00C3514A"/>
    <w:rsid w:val="00C37462"/>
    <w:rsid w:val="00C376F7"/>
    <w:rsid w:val="00C37A59"/>
    <w:rsid w:val="00C40321"/>
    <w:rsid w:val="00C40ECC"/>
    <w:rsid w:val="00C416A1"/>
    <w:rsid w:val="00C41F1B"/>
    <w:rsid w:val="00C427EE"/>
    <w:rsid w:val="00C42A54"/>
    <w:rsid w:val="00C43ADE"/>
    <w:rsid w:val="00C43E4B"/>
    <w:rsid w:val="00C44F57"/>
    <w:rsid w:val="00C5021B"/>
    <w:rsid w:val="00C50368"/>
    <w:rsid w:val="00C50619"/>
    <w:rsid w:val="00C50D49"/>
    <w:rsid w:val="00C51162"/>
    <w:rsid w:val="00C51290"/>
    <w:rsid w:val="00C51607"/>
    <w:rsid w:val="00C517C3"/>
    <w:rsid w:val="00C54DB1"/>
    <w:rsid w:val="00C5597B"/>
    <w:rsid w:val="00C55BC0"/>
    <w:rsid w:val="00C56DE8"/>
    <w:rsid w:val="00C60765"/>
    <w:rsid w:val="00C60C7A"/>
    <w:rsid w:val="00C61C49"/>
    <w:rsid w:val="00C6227A"/>
    <w:rsid w:val="00C62B8D"/>
    <w:rsid w:val="00C636D7"/>
    <w:rsid w:val="00C647F2"/>
    <w:rsid w:val="00C64A62"/>
    <w:rsid w:val="00C6520D"/>
    <w:rsid w:val="00C65C13"/>
    <w:rsid w:val="00C65F1F"/>
    <w:rsid w:val="00C66E47"/>
    <w:rsid w:val="00C67B9D"/>
    <w:rsid w:val="00C707A9"/>
    <w:rsid w:val="00C70C53"/>
    <w:rsid w:val="00C71767"/>
    <w:rsid w:val="00C7357D"/>
    <w:rsid w:val="00C74BF7"/>
    <w:rsid w:val="00C772E1"/>
    <w:rsid w:val="00C801ED"/>
    <w:rsid w:val="00C80B97"/>
    <w:rsid w:val="00C8148C"/>
    <w:rsid w:val="00C82826"/>
    <w:rsid w:val="00C82865"/>
    <w:rsid w:val="00C82D06"/>
    <w:rsid w:val="00C83566"/>
    <w:rsid w:val="00C8362A"/>
    <w:rsid w:val="00C84D43"/>
    <w:rsid w:val="00C84EFD"/>
    <w:rsid w:val="00C87393"/>
    <w:rsid w:val="00C87B29"/>
    <w:rsid w:val="00C903D3"/>
    <w:rsid w:val="00C91439"/>
    <w:rsid w:val="00C91D1F"/>
    <w:rsid w:val="00C9243B"/>
    <w:rsid w:val="00C92AEB"/>
    <w:rsid w:val="00C92EA0"/>
    <w:rsid w:val="00C95CC3"/>
    <w:rsid w:val="00C9686D"/>
    <w:rsid w:val="00C96B4B"/>
    <w:rsid w:val="00CA1016"/>
    <w:rsid w:val="00CA16F1"/>
    <w:rsid w:val="00CA28B9"/>
    <w:rsid w:val="00CA3204"/>
    <w:rsid w:val="00CA6956"/>
    <w:rsid w:val="00CA71BB"/>
    <w:rsid w:val="00CB015D"/>
    <w:rsid w:val="00CB0554"/>
    <w:rsid w:val="00CB1DE0"/>
    <w:rsid w:val="00CB25E6"/>
    <w:rsid w:val="00CB3519"/>
    <w:rsid w:val="00CB3919"/>
    <w:rsid w:val="00CB4947"/>
    <w:rsid w:val="00CB499F"/>
    <w:rsid w:val="00CB525E"/>
    <w:rsid w:val="00CB526D"/>
    <w:rsid w:val="00CB61E8"/>
    <w:rsid w:val="00CB64A1"/>
    <w:rsid w:val="00CC0914"/>
    <w:rsid w:val="00CC5C8C"/>
    <w:rsid w:val="00CD003B"/>
    <w:rsid w:val="00CD1827"/>
    <w:rsid w:val="00CD1FE9"/>
    <w:rsid w:val="00CD4E7B"/>
    <w:rsid w:val="00CD5089"/>
    <w:rsid w:val="00CD5103"/>
    <w:rsid w:val="00CD559A"/>
    <w:rsid w:val="00CD6756"/>
    <w:rsid w:val="00CD7021"/>
    <w:rsid w:val="00CD7180"/>
    <w:rsid w:val="00CE3383"/>
    <w:rsid w:val="00CE35D0"/>
    <w:rsid w:val="00CE3852"/>
    <w:rsid w:val="00CE528C"/>
    <w:rsid w:val="00CE6EE2"/>
    <w:rsid w:val="00CE731A"/>
    <w:rsid w:val="00CE7661"/>
    <w:rsid w:val="00CF59BC"/>
    <w:rsid w:val="00CF5D5B"/>
    <w:rsid w:val="00CF66B0"/>
    <w:rsid w:val="00CF6F22"/>
    <w:rsid w:val="00CF7CA0"/>
    <w:rsid w:val="00D0096C"/>
    <w:rsid w:val="00D01D24"/>
    <w:rsid w:val="00D02201"/>
    <w:rsid w:val="00D0291C"/>
    <w:rsid w:val="00D031C7"/>
    <w:rsid w:val="00D053FE"/>
    <w:rsid w:val="00D06259"/>
    <w:rsid w:val="00D06E37"/>
    <w:rsid w:val="00D11830"/>
    <w:rsid w:val="00D12B4B"/>
    <w:rsid w:val="00D14C3F"/>
    <w:rsid w:val="00D20458"/>
    <w:rsid w:val="00D21406"/>
    <w:rsid w:val="00D21B84"/>
    <w:rsid w:val="00D22E3B"/>
    <w:rsid w:val="00D22F55"/>
    <w:rsid w:val="00D23D6B"/>
    <w:rsid w:val="00D23F56"/>
    <w:rsid w:val="00D243BD"/>
    <w:rsid w:val="00D24C11"/>
    <w:rsid w:val="00D30378"/>
    <w:rsid w:val="00D31105"/>
    <w:rsid w:val="00D32FC9"/>
    <w:rsid w:val="00D34567"/>
    <w:rsid w:val="00D40D4C"/>
    <w:rsid w:val="00D41211"/>
    <w:rsid w:val="00D414A8"/>
    <w:rsid w:val="00D41E14"/>
    <w:rsid w:val="00D42934"/>
    <w:rsid w:val="00D447C8"/>
    <w:rsid w:val="00D44A37"/>
    <w:rsid w:val="00D45520"/>
    <w:rsid w:val="00D46358"/>
    <w:rsid w:val="00D4717E"/>
    <w:rsid w:val="00D520AE"/>
    <w:rsid w:val="00D54086"/>
    <w:rsid w:val="00D54434"/>
    <w:rsid w:val="00D54A25"/>
    <w:rsid w:val="00D558A1"/>
    <w:rsid w:val="00D55CA8"/>
    <w:rsid w:val="00D60F76"/>
    <w:rsid w:val="00D61F3C"/>
    <w:rsid w:val="00D62289"/>
    <w:rsid w:val="00D6272E"/>
    <w:rsid w:val="00D652AD"/>
    <w:rsid w:val="00D665A1"/>
    <w:rsid w:val="00D73774"/>
    <w:rsid w:val="00D7545F"/>
    <w:rsid w:val="00D8213A"/>
    <w:rsid w:val="00D8256D"/>
    <w:rsid w:val="00D84CCB"/>
    <w:rsid w:val="00D875B2"/>
    <w:rsid w:val="00D876CB"/>
    <w:rsid w:val="00D87D76"/>
    <w:rsid w:val="00D929FC"/>
    <w:rsid w:val="00D9359E"/>
    <w:rsid w:val="00D959D3"/>
    <w:rsid w:val="00D961D2"/>
    <w:rsid w:val="00D970BE"/>
    <w:rsid w:val="00DA1404"/>
    <w:rsid w:val="00DA418D"/>
    <w:rsid w:val="00DA4DA6"/>
    <w:rsid w:val="00DA5AC4"/>
    <w:rsid w:val="00DA63A2"/>
    <w:rsid w:val="00DA6A98"/>
    <w:rsid w:val="00DB0A8A"/>
    <w:rsid w:val="00DB1824"/>
    <w:rsid w:val="00DB3190"/>
    <w:rsid w:val="00DB3AEB"/>
    <w:rsid w:val="00DB4CE8"/>
    <w:rsid w:val="00DB7835"/>
    <w:rsid w:val="00DC0070"/>
    <w:rsid w:val="00DC220A"/>
    <w:rsid w:val="00DC3063"/>
    <w:rsid w:val="00DC3100"/>
    <w:rsid w:val="00DC381F"/>
    <w:rsid w:val="00DC50A6"/>
    <w:rsid w:val="00DC592D"/>
    <w:rsid w:val="00DC6EB7"/>
    <w:rsid w:val="00DC7CF6"/>
    <w:rsid w:val="00DC7D43"/>
    <w:rsid w:val="00DD1C01"/>
    <w:rsid w:val="00DD1C75"/>
    <w:rsid w:val="00DD284E"/>
    <w:rsid w:val="00DD37C3"/>
    <w:rsid w:val="00DD4065"/>
    <w:rsid w:val="00DD47A0"/>
    <w:rsid w:val="00DD5726"/>
    <w:rsid w:val="00DD7C34"/>
    <w:rsid w:val="00DE0041"/>
    <w:rsid w:val="00DE018A"/>
    <w:rsid w:val="00DE01E6"/>
    <w:rsid w:val="00DE27AE"/>
    <w:rsid w:val="00DE2D40"/>
    <w:rsid w:val="00DE3EE7"/>
    <w:rsid w:val="00DE403E"/>
    <w:rsid w:val="00DE4CD3"/>
    <w:rsid w:val="00DE4FDC"/>
    <w:rsid w:val="00DE5E34"/>
    <w:rsid w:val="00DE7CE9"/>
    <w:rsid w:val="00DF0473"/>
    <w:rsid w:val="00DF04B9"/>
    <w:rsid w:val="00DF1958"/>
    <w:rsid w:val="00DF3E3B"/>
    <w:rsid w:val="00DF6CBA"/>
    <w:rsid w:val="00E00338"/>
    <w:rsid w:val="00E0365D"/>
    <w:rsid w:val="00E03EF6"/>
    <w:rsid w:val="00E042FD"/>
    <w:rsid w:val="00E04D66"/>
    <w:rsid w:val="00E04F69"/>
    <w:rsid w:val="00E05B63"/>
    <w:rsid w:val="00E07AA8"/>
    <w:rsid w:val="00E11155"/>
    <w:rsid w:val="00E1176F"/>
    <w:rsid w:val="00E121CC"/>
    <w:rsid w:val="00E142E1"/>
    <w:rsid w:val="00E15647"/>
    <w:rsid w:val="00E17229"/>
    <w:rsid w:val="00E174B2"/>
    <w:rsid w:val="00E203D7"/>
    <w:rsid w:val="00E20CDF"/>
    <w:rsid w:val="00E22C41"/>
    <w:rsid w:val="00E23679"/>
    <w:rsid w:val="00E241B7"/>
    <w:rsid w:val="00E25247"/>
    <w:rsid w:val="00E2543D"/>
    <w:rsid w:val="00E25A90"/>
    <w:rsid w:val="00E273BD"/>
    <w:rsid w:val="00E30854"/>
    <w:rsid w:val="00E32193"/>
    <w:rsid w:val="00E33AE4"/>
    <w:rsid w:val="00E366ED"/>
    <w:rsid w:val="00E4130F"/>
    <w:rsid w:val="00E50561"/>
    <w:rsid w:val="00E52987"/>
    <w:rsid w:val="00E539ED"/>
    <w:rsid w:val="00E54FE5"/>
    <w:rsid w:val="00E553EB"/>
    <w:rsid w:val="00E57F36"/>
    <w:rsid w:val="00E61198"/>
    <w:rsid w:val="00E61B41"/>
    <w:rsid w:val="00E61FBD"/>
    <w:rsid w:val="00E6581D"/>
    <w:rsid w:val="00E67497"/>
    <w:rsid w:val="00E67BFD"/>
    <w:rsid w:val="00E72B2B"/>
    <w:rsid w:val="00E73074"/>
    <w:rsid w:val="00E7371F"/>
    <w:rsid w:val="00E73D51"/>
    <w:rsid w:val="00E73EE3"/>
    <w:rsid w:val="00E74941"/>
    <w:rsid w:val="00E7560F"/>
    <w:rsid w:val="00E757F4"/>
    <w:rsid w:val="00E76ACF"/>
    <w:rsid w:val="00E77BB5"/>
    <w:rsid w:val="00E77C70"/>
    <w:rsid w:val="00E81E50"/>
    <w:rsid w:val="00E820BC"/>
    <w:rsid w:val="00E82710"/>
    <w:rsid w:val="00E82764"/>
    <w:rsid w:val="00E8429A"/>
    <w:rsid w:val="00E84AA5"/>
    <w:rsid w:val="00E862CC"/>
    <w:rsid w:val="00E866BB"/>
    <w:rsid w:val="00E86D88"/>
    <w:rsid w:val="00E9004E"/>
    <w:rsid w:val="00E90D71"/>
    <w:rsid w:val="00E90DB5"/>
    <w:rsid w:val="00E91587"/>
    <w:rsid w:val="00E9189D"/>
    <w:rsid w:val="00E9277F"/>
    <w:rsid w:val="00E94C8B"/>
    <w:rsid w:val="00E953DC"/>
    <w:rsid w:val="00E962E7"/>
    <w:rsid w:val="00EA1D83"/>
    <w:rsid w:val="00EA2128"/>
    <w:rsid w:val="00EA3505"/>
    <w:rsid w:val="00EA5254"/>
    <w:rsid w:val="00EA7AF9"/>
    <w:rsid w:val="00EB0717"/>
    <w:rsid w:val="00EB1E18"/>
    <w:rsid w:val="00EB381A"/>
    <w:rsid w:val="00EB453B"/>
    <w:rsid w:val="00EB5A42"/>
    <w:rsid w:val="00EB6B70"/>
    <w:rsid w:val="00EB6CDA"/>
    <w:rsid w:val="00EB7102"/>
    <w:rsid w:val="00EC0631"/>
    <w:rsid w:val="00EC3707"/>
    <w:rsid w:val="00EC38ED"/>
    <w:rsid w:val="00EC3EFB"/>
    <w:rsid w:val="00EC400E"/>
    <w:rsid w:val="00EC5972"/>
    <w:rsid w:val="00EC59B2"/>
    <w:rsid w:val="00EC5BC6"/>
    <w:rsid w:val="00EC5EA7"/>
    <w:rsid w:val="00ED0062"/>
    <w:rsid w:val="00ED0B4E"/>
    <w:rsid w:val="00ED1326"/>
    <w:rsid w:val="00ED202E"/>
    <w:rsid w:val="00ED29EC"/>
    <w:rsid w:val="00ED3837"/>
    <w:rsid w:val="00ED40DF"/>
    <w:rsid w:val="00ED483F"/>
    <w:rsid w:val="00ED484C"/>
    <w:rsid w:val="00ED4BE2"/>
    <w:rsid w:val="00ED5A74"/>
    <w:rsid w:val="00ED7362"/>
    <w:rsid w:val="00ED7808"/>
    <w:rsid w:val="00EE22F9"/>
    <w:rsid w:val="00EE2EBE"/>
    <w:rsid w:val="00EE30B9"/>
    <w:rsid w:val="00EE3840"/>
    <w:rsid w:val="00EE4C4E"/>
    <w:rsid w:val="00EE5570"/>
    <w:rsid w:val="00EF0F54"/>
    <w:rsid w:val="00EF48A6"/>
    <w:rsid w:val="00EF63ED"/>
    <w:rsid w:val="00EF6424"/>
    <w:rsid w:val="00EF7D89"/>
    <w:rsid w:val="00EF7EEE"/>
    <w:rsid w:val="00F01F8A"/>
    <w:rsid w:val="00F025D2"/>
    <w:rsid w:val="00F03214"/>
    <w:rsid w:val="00F045A0"/>
    <w:rsid w:val="00F05333"/>
    <w:rsid w:val="00F055F2"/>
    <w:rsid w:val="00F06E93"/>
    <w:rsid w:val="00F070CA"/>
    <w:rsid w:val="00F073D0"/>
    <w:rsid w:val="00F07DBB"/>
    <w:rsid w:val="00F10041"/>
    <w:rsid w:val="00F104F9"/>
    <w:rsid w:val="00F10979"/>
    <w:rsid w:val="00F10DFF"/>
    <w:rsid w:val="00F12DA4"/>
    <w:rsid w:val="00F139F6"/>
    <w:rsid w:val="00F1404F"/>
    <w:rsid w:val="00F148DC"/>
    <w:rsid w:val="00F16250"/>
    <w:rsid w:val="00F16EAC"/>
    <w:rsid w:val="00F17030"/>
    <w:rsid w:val="00F221DA"/>
    <w:rsid w:val="00F22624"/>
    <w:rsid w:val="00F2320F"/>
    <w:rsid w:val="00F255AB"/>
    <w:rsid w:val="00F2616E"/>
    <w:rsid w:val="00F26257"/>
    <w:rsid w:val="00F27204"/>
    <w:rsid w:val="00F272A9"/>
    <w:rsid w:val="00F30A22"/>
    <w:rsid w:val="00F30A3D"/>
    <w:rsid w:val="00F31215"/>
    <w:rsid w:val="00F316F7"/>
    <w:rsid w:val="00F31C23"/>
    <w:rsid w:val="00F32ACA"/>
    <w:rsid w:val="00F3327B"/>
    <w:rsid w:val="00F33A7E"/>
    <w:rsid w:val="00F33DAD"/>
    <w:rsid w:val="00F350EC"/>
    <w:rsid w:val="00F35504"/>
    <w:rsid w:val="00F35F7A"/>
    <w:rsid w:val="00F368B8"/>
    <w:rsid w:val="00F37E55"/>
    <w:rsid w:val="00F40B2A"/>
    <w:rsid w:val="00F42E2E"/>
    <w:rsid w:val="00F4332E"/>
    <w:rsid w:val="00F468CF"/>
    <w:rsid w:val="00F46C50"/>
    <w:rsid w:val="00F512CA"/>
    <w:rsid w:val="00F539F4"/>
    <w:rsid w:val="00F547A9"/>
    <w:rsid w:val="00F54E42"/>
    <w:rsid w:val="00F56536"/>
    <w:rsid w:val="00F56897"/>
    <w:rsid w:val="00F57508"/>
    <w:rsid w:val="00F60D36"/>
    <w:rsid w:val="00F61555"/>
    <w:rsid w:val="00F61D21"/>
    <w:rsid w:val="00F6408B"/>
    <w:rsid w:val="00F67132"/>
    <w:rsid w:val="00F67766"/>
    <w:rsid w:val="00F73A5C"/>
    <w:rsid w:val="00F73BD0"/>
    <w:rsid w:val="00F74220"/>
    <w:rsid w:val="00F77DA8"/>
    <w:rsid w:val="00F82A19"/>
    <w:rsid w:val="00F83EB0"/>
    <w:rsid w:val="00F84774"/>
    <w:rsid w:val="00F85354"/>
    <w:rsid w:val="00F85BD7"/>
    <w:rsid w:val="00F861F3"/>
    <w:rsid w:val="00F8654A"/>
    <w:rsid w:val="00F872A4"/>
    <w:rsid w:val="00F873C8"/>
    <w:rsid w:val="00F90322"/>
    <w:rsid w:val="00F91E1E"/>
    <w:rsid w:val="00F92C63"/>
    <w:rsid w:val="00F9359E"/>
    <w:rsid w:val="00F93D84"/>
    <w:rsid w:val="00F942FE"/>
    <w:rsid w:val="00F97469"/>
    <w:rsid w:val="00F97797"/>
    <w:rsid w:val="00F97B19"/>
    <w:rsid w:val="00FA084C"/>
    <w:rsid w:val="00FA0905"/>
    <w:rsid w:val="00FA2E28"/>
    <w:rsid w:val="00FA3329"/>
    <w:rsid w:val="00FA378A"/>
    <w:rsid w:val="00FA3CFB"/>
    <w:rsid w:val="00FA5978"/>
    <w:rsid w:val="00FA700C"/>
    <w:rsid w:val="00FA7A55"/>
    <w:rsid w:val="00FB058B"/>
    <w:rsid w:val="00FB0E86"/>
    <w:rsid w:val="00FB10A5"/>
    <w:rsid w:val="00FB1181"/>
    <w:rsid w:val="00FB3CD1"/>
    <w:rsid w:val="00FB5EE5"/>
    <w:rsid w:val="00FB5F83"/>
    <w:rsid w:val="00FB70CA"/>
    <w:rsid w:val="00FC07A7"/>
    <w:rsid w:val="00FC1949"/>
    <w:rsid w:val="00FC2A1C"/>
    <w:rsid w:val="00FC3ACB"/>
    <w:rsid w:val="00FC49E5"/>
    <w:rsid w:val="00FC513E"/>
    <w:rsid w:val="00FC5366"/>
    <w:rsid w:val="00FC79B7"/>
    <w:rsid w:val="00FD0ACE"/>
    <w:rsid w:val="00FD1725"/>
    <w:rsid w:val="00FD2863"/>
    <w:rsid w:val="00FD2D31"/>
    <w:rsid w:val="00FD4387"/>
    <w:rsid w:val="00FD46EB"/>
    <w:rsid w:val="00FD4C96"/>
    <w:rsid w:val="00FD5BF4"/>
    <w:rsid w:val="00FD5C1E"/>
    <w:rsid w:val="00FD7704"/>
    <w:rsid w:val="00FE0984"/>
    <w:rsid w:val="00FE0CD8"/>
    <w:rsid w:val="00FE0FA0"/>
    <w:rsid w:val="00FE1440"/>
    <w:rsid w:val="00FE184E"/>
    <w:rsid w:val="00FE2C76"/>
    <w:rsid w:val="00FE3084"/>
    <w:rsid w:val="00FE7747"/>
    <w:rsid w:val="00FE79FE"/>
    <w:rsid w:val="00FF00B2"/>
    <w:rsid w:val="00FF0CED"/>
    <w:rsid w:val="00FF0D34"/>
    <w:rsid w:val="00FF0FFE"/>
    <w:rsid w:val="00FF1AAB"/>
    <w:rsid w:val="00FF2575"/>
    <w:rsid w:val="00FF4E35"/>
    <w:rsid w:val="00FF5AC6"/>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7A9E"/>
  <w15:docId w15:val="{50405FFB-F69E-4BDF-9608-723396D7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3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rsid w:val="00973253"/>
    <w:rPr>
      <w:rFonts w:ascii="Arial" w:eastAsia="Times New Roman" w:hAnsi="Arial" w:cs="Times New Roman"/>
      <w:lang w:eastAsia="tr-TR"/>
    </w:rPr>
  </w:style>
  <w:style w:type="table" w:customStyle="1" w:styleId="TableNormal">
    <w:name w:val="Table Normal"/>
    <w:uiPriority w:val="2"/>
    <w:semiHidden/>
    <w:unhideWhenUsed/>
    <w:qFormat/>
    <w:rsid w:val="00C707A9"/>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07A9"/>
    <w:pPr>
      <w:widowControl w:val="0"/>
      <w:autoSpaceDE w:val="0"/>
      <w:autoSpaceDN w:val="0"/>
      <w:spacing w:after="0" w:line="240" w:lineRule="auto"/>
    </w:pPr>
    <w:rPr>
      <w:rFonts w:ascii="Times New Roman" w:eastAsia="Times New Roman" w:hAnsi="Times New Roman" w:cs="Times New Roman"/>
      <w:sz w:val="22"/>
      <w:szCs w:val="22"/>
    </w:rPr>
  </w:style>
  <w:style w:type="table" w:customStyle="1" w:styleId="TabloKlavuzu14">
    <w:name w:val="Tablo Kılavuzu14"/>
    <w:basedOn w:val="NormalTablo"/>
    <w:uiPriority w:val="59"/>
    <w:rsid w:val="00DF6C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69334-36EE-4F3F-A9D6-DBAFD1C9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Ayla</cp:lastModifiedBy>
  <cp:revision>2</cp:revision>
  <cp:lastPrinted>2024-08-22T10:18:00Z</cp:lastPrinted>
  <dcterms:created xsi:type="dcterms:W3CDTF">2024-09-20T13:29:00Z</dcterms:created>
  <dcterms:modified xsi:type="dcterms:W3CDTF">2024-09-20T13:29:00Z</dcterms:modified>
</cp:coreProperties>
</file>