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4589C" w14:textId="77777777" w:rsidR="00246259" w:rsidRDefault="000C00A9">
      <w:pPr>
        <w:ind w:left="106"/>
        <w:rPr>
          <w:sz w:val="20"/>
        </w:rPr>
      </w:pPr>
      <w:r>
        <w:rPr>
          <w:noProof/>
          <w:sz w:val="20"/>
        </w:rPr>
        <mc:AlternateContent>
          <mc:Choice Requires="wpg">
            <w:drawing>
              <wp:inline distT="0" distB="0" distL="0" distR="0" wp14:anchorId="72D22EC0" wp14:editId="045879EF">
                <wp:extent cx="6489065" cy="736600"/>
                <wp:effectExtent l="0" t="0" r="635" b="0"/>
                <wp:docPr id="669971818"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9065" cy="736600"/>
                          <a:chOff x="0" y="0"/>
                          <a:chExt cx="10219" cy="1160"/>
                        </a:xfrm>
                      </wpg:grpSpPr>
                      <pic:pic xmlns:pic="http://schemas.openxmlformats.org/drawingml/2006/picture">
                        <pic:nvPicPr>
                          <pic:cNvPr id="1693127522" name="Picture 6"/>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322" y="10"/>
                            <a:ext cx="1178" cy="1140"/>
                          </a:xfrm>
                          <a:prstGeom prst="rect">
                            <a:avLst/>
                          </a:prstGeom>
                          <a:noFill/>
                          <a:extLst>
                            <a:ext uri="{909E8E84-426E-40DD-AFC4-6F175D3DCCD1}">
                              <a14:hiddenFill xmlns:a14="http://schemas.microsoft.com/office/drawing/2010/main">
                                <a:solidFill>
                                  <a:srgbClr val="FFFFFF"/>
                                </a:solidFill>
                              </a14:hiddenFill>
                            </a:ext>
                          </a:extLst>
                        </pic:spPr>
                      </pic:pic>
                      <wps:wsp>
                        <wps:cNvPr id="393896473" name="AutoShape 7"/>
                        <wps:cNvSpPr>
                          <a:spLocks/>
                        </wps:cNvSpPr>
                        <wps:spPr bwMode="auto">
                          <a:xfrm>
                            <a:off x="0" y="0"/>
                            <a:ext cx="10219" cy="1160"/>
                          </a:xfrm>
                          <a:custGeom>
                            <a:avLst/>
                            <a:gdLst>
                              <a:gd name="T0" fmla="*/ 1714 w 10219"/>
                              <a:gd name="T1" fmla="*/ 0 h 1160"/>
                              <a:gd name="T2" fmla="*/ 1704 w 10219"/>
                              <a:gd name="T3" fmla="*/ 0 h 1160"/>
                              <a:gd name="T4" fmla="*/ 1704 w 10219"/>
                              <a:gd name="T5" fmla="*/ 0 h 1160"/>
                              <a:gd name="T6" fmla="*/ 1704 w 10219"/>
                              <a:gd name="T7" fmla="*/ 10 h 1160"/>
                              <a:gd name="T8" fmla="*/ 1704 w 10219"/>
                              <a:gd name="T9" fmla="*/ 1150 h 1160"/>
                              <a:gd name="T10" fmla="*/ 10 w 10219"/>
                              <a:gd name="T11" fmla="*/ 1150 h 1160"/>
                              <a:gd name="T12" fmla="*/ 10 w 10219"/>
                              <a:gd name="T13" fmla="*/ 10 h 1160"/>
                              <a:gd name="T14" fmla="*/ 1704 w 10219"/>
                              <a:gd name="T15" fmla="*/ 10 h 1160"/>
                              <a:gd name="T16" fmla="*/ 1704 w 10219"/>
                              <a:gd name="T17" fmla="*/ 0 h 1160"/>
                              <a:gd name="T18" fmla="*/ 10 w 10219"/>
                              <a:gd name="T19" fmla="*/ 0 h 1160"/>
                              <a:gd name="T20" fmla="*/ 0 w 10219"/>
                              <a:gd name="T21" fmla="*/ 0 h 1160"/>
                              <a:gd name="T22" fmla="*/ 0 w 10219"/>
                              <a:gd name="T23" fmla="*/ 10 h 1160"/>
                              <a:gd name="T24" fmla="*/ 0 w 10219"/>
                              <a:gd name="T25" fmla="*/ 10 h 1160"/>
                              <a:gd name="T26" fmla="*/ 0 w 10219"/>
                              <a:gd name="T27" fmla="*/ 1150 h 1160"/>
                              <a:gd name="T28" fmla="*/ 0 w 10219"/>
                              <a:gd name="T29" fmla="*/ 1160 h 1160"/>
                              <a:gd name="T30" fmla="*/ 10 w 10219"/>
                              <a:gd name="T31" fmla="*/ 1160 h 1160"/>
                              <a:gd name="T32" fmla="*/ 1704 w 10219"/>
                              <a:gd name="T33" fmla="*/ 1160 h 1160"/>
                              <a:gd name="T34" fmla="*/ 1704 w 10219"/>
                              <a:gd name="T35" fmla="*/ 1160 h 1160"/>
                              <a:gd name="T36" fmla="*/ 1714 w 10219"/>
                              <a:gd name="T37" fmla="*/ 1160 h 1160"/>
                              <a:gd name="T38" fmla="*/ 1714 w 10219"/>
                              <a:gd name="T39" fmla="*/ 1150 h 1160"/>
                              <a:gd name="T40" fmla="*/ 1714 w 10219"/>
                              <a:gd name="T41" fmla="*/ 10 h 1160"/>
                              <a:gd name="T42" fmla="*/ 1714 w 10219"/>
                              <a:gd name="T43" fmla="*/ 10 h 1160"/>
                              <a:gd name="T44" fmla="*/ 1714 w 10219"/>
                              <a:gd name="T45" fmla="*/ 0 h 1160"/>
                              <a:gd name="T46" fmla="*/ 10209 w 10219"/>
                              <a:gd name="T47" fmla="*/ 1150 h 1160"/>
                              <a:gd name="T48" fmla="*/ 1714 w 10219"/>
                              <a:gd name="T49" fmla="*/ 1150 h 1160"/>
                              <a:gd name="T50" fmla="*/ 1714 w 10219"/>
                              <a:gd name="T51" fmla="*/ 1160 h 1160"/>
                              <a:gd name="T52" fmla="*/ 10209 w 10219"/>
                              <a:gd name="T53" fmla="*/ 1160 h 1160"/>
                              <a:gd name="T54" fmla="*/ 10209 w 10219"/>
                              <a:gd name="T55" fmla="*/ 1150 h 1160"/>
                              <a:gd name="T56" fmla="*/ 10209 w 10219"/>
                              <a:gd name="T57" fmla="*/ 0 h 1160"/>
                              <a:gd name="T58" fmla="*/ 1714 w 10219"/>
                              <a:gd name="T59" fmla="*/ 0 h 1160"/>
                              <a:gd name="T60" fmla="*/ 1714 w 10219"/>
                              <a:gd name="T61" fmla="*/ 10 h 1160"/>
                              <a:gd name="T62" fmla="*/ 10209 w 10219"/>
                              <a:gd name="T63" fmla="*/ 10 h 1160"/>
                              <a:gd name="T64" fmla="*/ 10209 w 10219"/>
                              <a:gd name="T65" fmla="*/ 0 h 1160"/>
                              <a:gd name="T66" fmla="*/ 10219 w 10219"/>
                              <a:gd name="T67" fmla="*/ 0 h 1160"/>
                              <a:gd name="T68" fmla="*/ 10209 w 10219"/>
                              <a:gd name="T69" fmla="*/ 0 h 1160"/>
                              <a:gd name="T70" fmla="*/ 10209 w 10219"/>
                              <a:gd name="T71" fmla="*/ 10 h 1160"/>
                              <a:gd name="T72" fmla="*/ 10209 w 10219"/>
                              <a:gd name="T73" fmla="*/ 10 h 1160"/>
                              <a:gd name="T74" fmla="*/ 10209 w 10219"/>
                              <a:gd name="T75" fmla="*/ 1150 h 1160"/>
                              <a:gd name="T76" fmla="*/ 10209 w 10219"/>
                              <a:gd name="T77" fmla="*/ 1160 h 1160"/>
                              <a:gd name="T78" fmla="*/ 10219 w 10219"/>
                              <a:gd name="T79" fmla="*/ 1160 h 1160"/>
                              <a:gd name="T80" fmla="*/ 10219 w 10219"/>
                              <a:gd name="T81" fmla="*/ 1150 h 1160"/>
                              <a:gd name="T82" fmla="*/ 10219 w 10219"/>
                              <a:gd name="T83" fmla="*/ 10 h 1160"/>
                              <a:gd name="T84" fmla="*/ 10219 w 10219"/>
                              <a:gd name="T85" fmla="*/ 10 h 1160"/>
                              <a:gd name="T86" fmla="*/ 10219 w 10219"/>
                              <a:gd name="T87" fmla="*/ 0 h 11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10219" h="1160">
                                <a:moveTo>
                                  <a:pt x="1714" y="0"/>
                                </a:moveTo>
                                <a:lnTo>
                                  <a:pt x="1704" y="0"/>
                                </a:lnTo>
                                <a:lnTo>
                                  <a:pt x="1704" y="10"/>
                                </a:lnTo>
                                <a:lnTo>
                                  <a:pt x="1704" y="1150"/>
                                </a:lnTo>
                                <a:lnTo>
                                  <a:pt x="10" y="1150"/>
                                </a:lnTo>
                                <a:lnTo>
                                  <a:pt x="10" y="10"/>
                                </a:lnTo>
                                <a:lnTo>
                                  <a:pt x="1704" y="10"/>
                                </a:lnTo>
                                <a:lnTo>
                                  <a:pt x="1704" y="0"/>
                                </a:lnTo>
                                <a:lnTo>
                                  <a:pt x="10" y="0"/>
                                </a:lnTo>
                                <a:lnTo>
                                  <a:pt x="0" y="0"/>
                                </a:lnTo>
                                <a:lnTo>
                                  <a:pt x="0" y="10"/>
                                </a:lnTo>
                                <a:lnTo>
                                  <a:pt x="0" y="1150"/>
                                </a:lnTo>
                                <a:lnTo>
                                  <a:pt x="0" y="1160"/>
                                </a:lnTo>
                                <a:lnTo>
                                  <a:pt x="10" y="1160"/>
                                </a:lnTo>
                                <a:lnTo>
                                  <a:pt x="1704" y="1160"/>
                                </a:lnTo>
                                <a:lnTo>
                                  <a:pt x="1714" y="1160"/>
                                </a:lnTo>
                                <a:lnTo>
                                  <a:pt x="1714" y="1150"/>
                                </a:lnTo>
                                <a:lnTo>
                                  <a:pt x="1714" y="10"/>
                                </a:lnTo>
                                <a:lnTo>
                                  <a:pt x="1714" y="0"/>
                                </a:lnTo>
                                <a:close/>
                                <a:moveTo>
                                  <a:pt x="10209" y="1150"/>
                                </a:moveTo>
                                <a:lnTo>
                                  <a:pt x="1714" y="1150"/>
                                </a:lnTo>
                                <a:lnTo>
                                  <a:pt x="1714" y="1160"/>
                                </a:lnTo>
                                <a:lnTo>
                                  <a:pt x="10209" y="1160"/>
                                </a:lnTo>
                                <a:lnTo>
                                  <a:pt x="10209" y="1150"/>
                                </a:lnTo>
                                <a:close/>
                                <a:moveTo>
                                  <a:pt x="10209" y="0"/>
                                </a:moveTo>
                                <a:lnTo>
                                  <a:pt x="1714" y="0"/>
                                </a:lnTo>
                                <a:lnTo>
                                  <a:pt x="1714" y="10"/>
                                </a:lnTo>
                                <a:lnTo>
                                  <a:pt x="10209" y="10"/>
                                </a:lnTo>
                                <a:lnTo>
                                  <a:pt x="10209" y="0"/>
                                </a:lnTo>
                                <a:close/>
                                <a:moveTo>
                                  <a:pt x="10219" y="0"/>
                                </a:moveTo>
                                <a:lnTo>
                                  <a:pt x="10209" y="0"/>
                                </a:lnTo>
                                <a:lnTo>
                                  <a:pt x="10209" y="10"/>
                                </a:lnTo>
                                <a:lnTo>
                                  <a:pt x="10209" y="1150"/>
                                </a:lnTo>
                                <a:lnTo>
                                  <a:pt x="10209" y="1160"/>
                                </a:lnTo>
                                <a:lnTo>
                                  <a:pt x="10219" y="1160"/>
                                </a:lnTo>
                                <a:lnTo>
                                  <a:pt x="10219" y="1150"/>
                                </a:lnTo>
                                <a:lnTo>
                                  <a:pt x="10219" y="10"/>
                                </a:lnTo>
                                <a:lnTo>
                                  <a:pt x="1021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34E658C" id="Group 5" o:spid="_x0000_s1026" style="width:510.95pt;height:58pt;mso-position-horizontal-relative:char;mso-position-vertical-relative:line" coordsize="10219,1160"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322;top:10;width:1178;height:114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">
                  <v:imagedata r:id="rId8" o:title=""/>
                  <o:lock v:ext="edit" aspectratio="f"/>
                </v:shape>
                <v:shape id="AutoShape 7" o:spid="_x0000_s1028" style="position:absolute;width:10219;height:1160;visibility:visible;mso-wrap-style:square;v-text-anchor:top" coordsize="10219,11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" path="m1714,r-10,l1704,10r,1140l10,1150,10,10r1694,l1704,,10,,,,,10,,1150r,10l10,1160r1694,l1714,1160r,-10l1714,10r,-10xm10209,1150r-8495,l1714,1160r8495,l10209,1150xm10209,l1714,r,10l10209,10r,-10xm10219,r-10,l10209,10r,1140l10209,1160r10,l10219,1150r,-1140l10219,xe" fillcolor="black" stroked="f">
                  <v:path arrowok="t" o:connecttype="custom" o:connectlocs="1714,0;1704,0;1704,0;1704,10;1704,1150;10,1150;10,10;1704,10;1704,0;10,0;0,0;0,10;0,10;0,1150;0,1160;10,1160;1704,1160;1704,1160;1714,1160;1714,1150;1714,10;1714,10;1714,0;10209,1150;1714,1150;1714,1160;10209,1160;10209,1150;10209,0;1714,0;1714,10;10209,10;10209,0;10219,0;10209,0;10209,10;10209,10;10209,1150;10209,1160;10219,1160;10219,1150;10219,10;10219,10;10219,0" o:connectangles="0,0,0,0,0,0,0,0,0,0,0,0,0,0,0,0,0,0,0,0,0,0,0,0,0,0,0,0,0,0,0,0,0,0,0,0,0,0,0,0,0,0,0,0"/>
                </v:shape>
                <w10:anchorlock/>
              </v:group>
            </w:pict>
          </mc:Fallback>
        </mc:AlternateContent>
      </w:r>
    </w:p>
    <w:p w14:paraId="6DE84457" w14:textId="77777777" w:rsidR="00246259" w:rsidRDefault="00246259">
      <w:pPr>
        <w:spacing w:before="3"/>
        <w:rPr>
          <w:sz w:val="29"/>
        </w:rPr>
      </w:pPr>
    </w:p>
    <w:tbl>
      <w:tblPr>
        <w:tblStyle w:val="TableNormal1"/>
        <w:tblW w:w="0" w:type="auto"/>
        <w:tblInd w:w="11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70"/>
        <w:gridCol w:w="1742"/>
        <w:gridCol w:w="1702"/>
        <w:gridCol w:w="567"/>
        <w:gridCol w:w="141"/>
        <w:gridCol w:w="1136"/>
        <w:gridCol w:w="1558"/>
        <w:gridCol w:w="2694"/>
      </w:tblGrid>
      <w:tr w:rsidR="00246259" w14:paraId="0CF99851" w14:textId="77777777">
        <w:trPr>
          <w:trHeight w:val="369"/>
        </w:trPr>
        <w:tc>
          <w:tcPr>
            <w:tcW w:w="2412" w:type="dxa"/>
            <w:gridSpan w:val="2"/>
          </w:tcPr>
          <w:p w14:paraId="0292BE7C" w14:textId="3BC94A78" w:rsidR="00246259" w:rsidRDefault="009426A1">
            <w:pPr>
              <w:pStyle w:val="TableParagraph"/>
              <w:spacing w:before="44"/>
              <w:ind w:left="67"/>
              <w:rPr>
                <w:b/>
                <w:sz w:val="24"/>
              </w:rPr>
            </w:pPr>
            <w:r>
              <w:rPr>
                <w:b/>
                <w:sz w:val="24"/>
              </w:rPr>
              <w:t>Tarih:</w:t>
            </w:r>
            <w:r>
              <w:rPr>
                <w:b/>
                <w:spacing w:val="32"/>
                <w:sz w:val="24"/>
              </w:rPr>
              <w:t xml:space="preserve"> </w:t>
            </w:r>
            <w:r w:rsidR="00666D29">
              <w:rPr>
                <w:b/>
                <w:spacing w:val="32"/>
                <w:sz w:val="24"/>
              </w:rPr>
              <w:t>04</w:t>
            </w:r>
            <w:r w:rsidR="005052EE">
              <w:rPr>
                <w:b/>
                <w:spacing w:val="32"/>
                <w:sz w:val="24"/>
              </w:rPr>
              <w:t>.</w:t>
            </w:r>
            <w:r w:rsidR="00666D29">
              <w:rPr>
                <w:b/>
                <w:spacing w:val="32"/>
                <w:sz w:val="24"/>
              </w:rPr>
              <w:t>1</w:t>
            </w:r>
            <w:r w:rsidR="002667C8">
              <w:rPr>
                <w:b/>
                <w:spacing w:val="32"/>
                <w:sz w:val="24"/>
              </w:rPr>
              <w:t>1</w:t>
            </w:r>
            <w:r w:rsidR="005052EE">
              <w:rPr>
                <w:b/>
                <w:spacing w:val="32"/>
                <w:sz w:val="24"/>
              </w:rPr>
              <w:t>.2025</w:t>
            </w:r>
          </w:p>
        </w:tc>
        <w:tc>
          <w:tcPr>
            <w:tcW w:w="1702" w:type="dxa"/>
          </w:tcPr>
          <w:p w14:paraId="52A25EB5" w14:textId="02EBBAE1" w:rsidR="00246259" w:rsidRDefault="009426A1">
            <w:pPr>
              <w:pStyle w:val="TableParagraph"/>
              <w:spacing w:before="44"/>
              <w:ind w:left="67"/>
              <w:rPr>
                <w:b/>
                <w:sz w:val="24"/>
              </w:rPr>
            </w:pPr>
            <w:r>
              <w:rPr>
                <w:b/>
                <w:sz w:val="24"/>
              </w:rPr>
              <w:t>Saat:</w:t>
            </w:r>
            <w:r>
              <w:rPr>
                <w:b/>
                <w:spacing w:val="22"/>
                <w:sz w:val="24"/>
              </w:rPr>
              <w:t xml:space="preserve"> </w:t>
            </w:r>
            <w:r w:rsidR="005052EE">
              <w:rPr>
                <w:b/>
                <w:spacing w:val="22"/>
                <w:sz w:val="24"/>
              </w:rPr>
              <w:t>1</w:t>
            </w:r>
            <w:r w:rsidR="00666D29">
              <w:rPr>
                <w:b/>
                <w:spacing w:val="22"/>
                <w:sz w:val="24"/>
              </w:rPr>
              <w:t>2</w:t>
            </w:r>
            <w:r w:rsidR="005052EE">
              <w:rPr>
                <w:b/>
                <w:spacing w:val="22"/>
                <w:sz w:val="24"/>
              </w:rPr>
              <w:t>:00</w:t>
            </w:r>
          </w:p>
        </w:tc>
        <w:tc>
          <w:tcPr>
            <w:tcW w:w="3402" w:type="dxa"/>
            <w:gridSpan w:val="4"/>
          </w:tcPr>
          <w:p w14:paraId="3A18206C" w14:textId="77777777" w:rsidR="00246259" w:rsidRDefault="009426A1">
            <w:pPr>
              <w:pStyle w:val="TableParagraph"/>
              <w:spacing w:before="44"/>
              <w:ind w:left="67"/>
              <w:rPr>
                <w:b/>
                <w:sz w:val="24"/>
              </w:rPr>
            </w:pPr>
            <w:r>
              <w:rPr>
                <w:b/>
                <w:sz w:val="24"/>
              </w:rPr>
              <w:t>Yer:</w:t>
            </w:r>
            <w:r>
              <w:rPr>
                <w:b/>
                <w:spacing w:val="25"/>
                <w:sz w:val="24"/>
              </w:rPr>
              <w:t xml:space="preserve"> </w:t>
            </w:r>
            <w:r w:rsidR="005052EE">
              <w:rPr>
                <w:b/>
                <w:spacing w:val="25"/>
                <w:sz w:val="24"/>
              </w:rPr>
              <w:t>Dekanlık Toplantı Salonu</w:t>
            </w:r>
          </w:p>
        </w:tc>
        <w:tc>
          <w:tcPr>
            <w:tcW w:w="2694" w:type="dxa"/>
          </w:tcPr>
          <w:p w14:paraId="4AA09178" w14:textId="0D685BDA" w:rsidR="00246259" w:rsidRDefault="009426A1">
            <w:pPr>
              <w:pStyle w:val="TableParagraph"/>
              <w:spacing w:before="44"/>
              <w:rPr>
                <w:b/>
                <w:sz w:val="24"/>
              </w:rPr>
            </w:pPr>
            <w:r>
              <w:rPr>
                <w:b/>
                <w:sz w:val="24"/>
              </w:rPr>
              <w:t>Toplantı</w:t>
            </w:r>
            <w:r>
              <w:rPr>
                <w:b/>
                <w:spacing w:val="21"/>
                <w:sz w:val="24"/>
              </w:rPr>
              <w:t xml:space="preserve"> </w:t>
            </w:r>
            <w:r>
              <w:rPr>
                <w:b/>
                <w:sz w:val="24"/>
              </w:rPr>
              <w:t>Sayısı:</w:t>
            </w:r>
            <w:r>
              <w:rPr>
                <w:b/>
                <w:spacing w:val="25"/>
                <w:sz w:val="24"/>
              </w:rPr>
              <w:t xml:space="preserve"> </w:t>
            </w:r>
            <w:r w:rsidR="00C93315">
              <w:rPr>
                <w:b/>
                <w:spacing w:val="25"/>
                <w:sz w:val="24"/>
              </w:rPr>
              <w:t>10</w:t>
            </w:r>
          </w:p>
        </w:tc>
      </w:tr>
      <w:tr w:rsidR="00246259" w14:paraId="7D7BFAF9" w14:textId="77777777">
        <w:trPr>
          <w:trHeight w:val="366"/>
        </w:trPr>
        <w:tc>
          <w:tcPr>
            <w:tcW w:w="2412" w:type="dxa"/>
            <w:gridSpan w:val="2"/>
          </w:tcPr>
          <w:p w14:paraId="5E55083B" w14:textId="77777777" w:rsidR="00246259" w:rsidRDefault="009426A1">
            <w:pPr>
              <w:pStyle w:val="TableParagraph"/>
              <w:spacing w:before="42"/>
              <w:ind w:left="67"/>
              <w:rPr>
                <w:b/>
                <w:sz w:val="24"/>
              </w:rPr>
            </w:pPr>
            <w:r>
              <w:rPr>
                <w:b/>
                <w:sz w:val="24"/>
              </w:rPr>
              <w:t>Toplantı</w:t>
            </w:r>
            <w:r>
              <w:rPr>
                <w:b/>
                <w:spacing w:val="30"/>
                <w:sz w:val="24"/>
              </w:rPr>
              <w:t xml:space="preserve"> </w:t>
            </w:r>
            <w:r>
              <w:rPr>
                <w:b/>
                <w:sz w:val="24"/>
              </w:rPr>
              <w:t>Konusu:</w:t>
            </w:r>
          </w:p>
        </w:tc>
        <w:tc>
          <w:tcPr>
            <w:tcW w:w="7798" w:type="dxa"/>
            <w:gridSpan w:val="6"/>
          </w:tcPr>
          <w:p w14:paraId="7F29B119" w14:textId="5D8D00DA" w:rsidR="00246259" w:rsidRDefault="000C0DC1">
            <w:pPr>
              <w:pStyle w:val="TableParagraph"/>
              <w:spacing w:before="42"/>
              <w:ind w:left="67"/>
              <w:rPr>
                <w:b/>
                <w:sz w:val="24"/>
              </w:rPr>
            </w:pPr>
            <w:r>
              <w:rPr>
                <w:b/>
                <w:sz w:val="24"/>
              </w:rPr>
              <w:t>Liderlik, Yönetişim ve Kalite alt başlıklarının değerlendirilmesi</w:t>
            </w:r>
          </w:p>
        </w:tc>
      </w:tr>
      <w:tr w:rsidR="00246259" w14:paraId="744FC8F2" w14:textId="77777777">
        <w:trPr>
          <w:trHeight w:val="369"/>
        </w:trPr>
        <w:tc>
          <w:tcPr>
            <w:tcW w:w="2412" w:type="dxa"/>
            <w:gridSpan w:val="2"/>
          </w:tcPr>
          <w:p w14:paraId="18581C12" w14:textId="77777777" w:rsidR="00246259" w:rsidRDefault="009426A1">
            <w:pPr>
              <w:pStyle w:val="TableParagraph"/>
              <w:spacing w:before="44"/>
              <w:ind w:left="93"/>
              <w:rPr>
                <w:b/>
                <w:sz w:val="24"/>
              </w:rPr>
            </w:pPr>
            <w:r>
              <w:rPr>
                <w:b/>
                <w:sz w:val="24"/>
              </w:rPr>
              <w:t>Raportör:</w:t>
            </w:r>
          </w:p>
        </w:tc>
        <w:tc>
          <w:tcPr>
            <w:tcW w:w="3546" w:type="dxa"/>
            <w:gridSpan w:val="4"/>
          </w:tcPr>
          <w:p w14:paraId="07398A87" w14:textId="77777777" w:rsidR="00246259" w:rsidRDefault="005052EE">
            <w:pPr>
              <w:pStyle w:val="TableParagraph"/>
              <w:spacing w:before="44"/>
              <w:rPr>
                <w:b/>
                <w:sz w:val="24"/>
              </w:rPr>
            </w:pPr>
            <w:proofErr w:type="gramStart"/>
            <w:r>
              <w:rPr>
                <w:b/>
                <w:sz w:val="24"/>
              </w:rPr>
              <w:t>H….</w:t>
            </w:r>
            <w:proofErr w:type="gramEnd"/>
            <w:r>
              <w:rPr>
                <w:b/>
                <w:sz w:val="24"/>
              </w:rPr>
              <w:t xml:space="preserve">. D…… </w:t>
            </w:r>
            <w:proofErr w:type="gramStart"/>
            <w:r>
              <w:rPr>
                <w:b/>
                <w:sz w:val="24"/>
              </w:rPr>
              <w:t>A….</w:t>
            </w:r>
            <w:proofErr w:type="gramEnd"/>
          </w:p>
        </w:tc>
        <w:tc>
          <w:tcPr>
            <w:tcW w:w="4252" w:type="dxa"/>
            <w:gridSpan w:val="2"/>
          </w:tcPr>
          <w:p w14:paraId="4584020F" w14:textId="78916DDA" w:rsidR="00246259" w:rsidRDefault="009426A1">
            <w:pPr>
              <w:pStyle w:val="TableParagraph"/>
              <w:spacing w:before="44"/>
              <w:ind w:left="84"/>
              <w:rPr>
                <w:b/>
                <w:sz w:val="24"/>
              </w:rPr>
            </w:pPr>
            <w:r>
              <w:rPr>
                <w:b/>
                <w:sz w:val="24"/>
              </w:rPr>
              <w:t>Alınan</w:t>
            </w:r>
            <w:r>
              <w:rPr>
                <w:b/>
                <w:spacing w:val="20"/>
                <w:sz w:val="24"/>
              </w:rPr>
              <w:t xml:space="preserve"> </w:t>
            </w:r>
            <w:r>
              <w:rPr>
                <w:b/>
                <w:sz w:val="24"/>
              </w:rPr>
              <w:t>Toplam</w:t>
            </w:r>
            <w:r>
              <w:rPr>
                <w:b/>
                <w:spacing w:val="20"/>
                <w:sz w:val="24"/>
              </w:rPr>
              <w:t xml:space="preserve"> </w:t>
            </w:r>
            <w:r>
              <w:rPr>
                <w:b/>
                <w:sz w:val="24"/>
              </w:rPr>
              <w:t>Karar</w:t>
            </w:r>
            <w:r>
              <w:rPr>
                <w:b/>
                <w:spacing w:val="19"/>
                <w:sz w:val="24"/>
              </w:rPr>
              <w:t xml:space="preserve"> </w:t>
            </w:r>
            <w:r>
              <w:rPr>
                <w:b/>
                <w:sz w:val="24"/>
              </w:rPr>
              <w:t>Sayısı:</w:t>
            </w:r>
            <w:r>
              <w:rPr>
                <w:b/>
                <w:spacing w:val="28"/>
                <w:sz w:val="24"/>
              </w:rPr>
              <w:t xml:space="preserve"> </w:t>
            </w:r>
            <w:r w:rsidR="005A09BA">
              <w:rPr>
                <w:b/>
                <w:spacing w:val="28"/>
                <w:sz w:val="24"/>
              </w:rPr>
              <w:t>4</w:t>
            </w:r>
          </w:p>
        </w:tc>
      </w:tr>
      <w:tr w:rsidR="00246259" w14:paraId="3BBFFF11" w14:textId="77777777">
        <w:trPr>
          <w:trHeight w:val="367"/>
        </w:trPr>
        <w:tc>
          <w:tcPr>
            <w:tcW w:w="10210" w:type="dxa"/>
            <w:gridSpan w:val="8"/>
            <w:shd w:val="clear" w:color="auto" w:fill="DEEAF6"/>
          </w:tcPr>
          <w:p w14:paraId="33DCE167" w14:textId="77777777" w:rsidR="00246259" w:rsidRDefault="009426A1">
            <w:pPr>
              <w:pStyle w:val="TableParagraph"/>
              <w:spacing w:before="42"/>
              <w:ind w:left="67"/>
              <w:rPr>
                <w:b/>
                <w:sz w:val="24"/>
              </w:rPr>
            </w:pPr>
            <w:r>
              <w:rPr>
                <w:b/>
                <w:sz w:val="24"/>
              </w:rPr>
              <w:t>Gündem</w:t>
            </w:r>
            <w:r>
              <w:rPr>
                <w:b/>
                <w:spacing w:val="27"/>
                <w:sz w:val="24"/>
              </w:rPr>
              <w:t xml:space="preserve"> </w:t>
            </w:r>
            <w:r>
              <w:rPr>
                <w:b/>
                <w:sz w:val="24"/>
              </w:rPr>
              <w:t>Başlıkları</w:t>
            </w:r>
          </w:p>
        </w:tc>
      </w:tr>
      <w:tr w:rsidR="00246259" w14:paraId="1F0E7B31" w14:textId="77777777">
        <w:trPr>
          <w:trHeight w:val="369"/>
        </w:trPr>
        <w:tc>
          <w:tcPr>
            <w:tcW w:w="10210" w:type="dxa"/>
            <w:gridSpan w:val="8"/>
          </w:tcPr>
          <w:p w14:paraId="4FA8F010" w14:textId="5C48F62C" w:rsidR="00EA5610" w:rsidRPr="00EA5610" w:rsidRDefault="00A94389" w:rsidP="00666D29">
            <w:pPr>
              <w:pStyle w:val="TableParagraph"/>
              <w:numPr>
                <w:ilvl w:val="0"/>
                <w:numId w:val="2"/>
              </w:numPr>
              <w:rPr>
                <w:spacing w:val="73"/>
                <w:sz w:val="24"/>
              </w:rPr>
            </w:pPr>
            <w:r>
              <w:rPr>
                <w:sz w:val="24"/>
              </w:rPr>
              <w:t>“A.1.3. Kurumsal dönüşüm kapasitesi” başlığına dair değerlendirme</w:t>
            </w:r>
          </w:p>
        </w:tc>
      </w:tr>
      <w:tr w:rsidR="00246259" w14:paraId="478D3528" w14:textId="77777777">
        <w:trPr>
          <w:trHeight w:val="366"/>
        </w:trPr>
        <w:tc>
          <w:tcPr>
            <w:tcW w:w="10210" w:type="dxa"/>
            <w:gridSpan w:val="8"/>
          </w:tcPr>
          <w:p w14:paraId="0998D76D" w14:textId="2FFAAAE9" w:rsidR="00666D29" w:rsidRPr="00666D29" w:rsidRDefault="00A94389" w:rsidP="00666D29">
            <w:pPr>
              <w:pStyle w:val="TableParagraph"/>
              <w:numPr>
                <w:ilvl w:val="0"/>
                <w:numId w:val="2"/>
              </w:numPr>
              <w:rPr>
                <w:sz w:val="24"/>
              </w:rPr>
            </w:pPr>
            <w:r>
              <w:rPr>
                <w:sz w:val="24"/>
              </w:rPr>
              <w:t>“A.1.4. İç kalite güvence sistemi mekanizmaları” başlığına dair değerlendirme</w:t>
            </w:r>
          </w:p>
        </w:tc>
      </w:tr>
      <w:tr w:rsidR="00246259" w14:paraId="372B35DD" w14:textId="77777777">
        <w:trPr>
          <w:trHeight w:val="367"/>
        </w:trPr>
        <w:tc>
          <w:tcPr>
            <w:tcW w:w="10210" w:type="dxa"/>
            <w:gridSpan w:val="8"/>
          </w:tcPr>
          <w:p w14:paraId="0F3D2117" w14:textId="771082B3" w:rsidR="00246259" w:rsidRDefault="009426A1">
            <w:pPr>
              <w:pStyle w:val="TableParagraph"/>
              <w:ind w:left="62"/>
              <w:rPr>
                <w:sz w:val="24"/>
              </w:rPr>
            </w:pPr>
            <w:r>
              <w:rPr>
                <w:sz w:val="24"/>
              </w:rPr>
              <w:t xml:space="preserve">3-  </w:t>
            </w:r>
            <w:r w:rsidR="00A94389">
              <w:rPr>
                <w:sz w:val="24"/>
              </w:rPr>
              <w:t>“A.1.5. Kamuoyu bilgilendirme ve hesap verilebilirlik” başlığına dair değerlendirme</w:t>
            </w:r>
          </w:p>
        </w:tc>
      </w:tr>
      <w:tr w:rsidR="00246259" w14:paraId="0F323758" w14:textId="77777777">
        <w:trPr>
          <w:trHeight w:val="369"/>
        </w:trPr>
        <w:tc>
          <w:tcPr>
            <w:tcW w:w="10210" w:type="dxa"/>
            <w:gridSpan w:val="8"/>
          </w:tcPr>
          <w:p w14:paraId="0FBE3635" w14:textId="3B90E248" w:rsidR="00246259" w:rsidRDefault="00246259" w:rsidP="00666D29">
            <w:pPr>
              <w:pStyle w:val="TableParagraph"/>
              <w:spacing w:before="40"/>
              <w:ind w:left="0"/>
              <w:rPr>
                <w:sz w:val="24"/>
              </w:rPr>
            </w:pPr>
          </w:p>
        </w:tc>
      </w:tr>
      <w:tr w:rsidR="00246259" w14:paraId="0E962648" w14:textId="77777777">
        <w:trPr>
          <w:trHeight w:val="369"/>
        </w:trPr>
        <w:tc>
          <w:tcPr>
            <w:tcW w:w="10210" w:type="dxa"/>
            <w:gridSpan w:val="8"/>
            <w:shd w:val="clear" w:color="auto" w:fill="DEEAF6"/>
          </w:tcPr>
          <w:p w14:paraId="351C026F" w14:textId="77777777" w:rsidR="00246259" w:rsidRDefault="00246259">
            <w:pPr>
              <w:pStyle w:val="TableParagraph"/>
              <w:spacing w:before="0"/>
              <w:ind w:left="0"/>
              <w:rPr>
                <w:sz w:val="24"/>
              </w:rPr>
            </w:pPr>
          </w:p>
        </w:tc>
      </w:tr>
      <w:tr w:rsidR="00246259" w14:paraId="18C86508" w14:textId="77777777">
        <w:trPr>
          <w:trHeight w:val="367"/>
        </w:trPr>
        <w:tc>
          <w:tcPr>
            <w:tcW w:w="10210" w:type="dxa"/>
            <w:gridSpan w:val="8"/>
          </w:tcPr>
          <w:p w14:paraId="31475659" w14:textId="76347DC7" w:rsidR="00246259" w:rsidRPr="00A94389" w:rsidRDefault="009426A1">
            <w:pPr>
              <w:pStyle w:val="TableParagraph"/>
              <w:spacing w:before="42"/>
              <w:rPr>
                <w:bCs/>
                <w:sz w:val="24"/>
              </w:rPr>
            </w:pPr>
            <w:r>
              <w:rPr>
                <w:b/>
                <w:sz w:val="24"/>
              </w:rPr>
              <w:t>1.Gündem</w:t>
            </w:r>
            <w:r w:rsidR="007A345A">
              <w:rPr>
                <w:b/>
                <w:sz w:val="24"/>
              </w:rPr>
              <w:t xml:space="preserve"> </w:t>
            </w:r>
            <w:r w:rsidR="005C5772">
              <w:rPr>
                <w:b/>
                <w:sz w:val="24"/>
              </w:rPr>
              <w:t>“</w:t>
            </w:r>
            <w:r w:rsidR="00A94389">
              <w:rPr>
                <w:sz w:val="24"/>
              </w:rPr>
              <w:t>A.1.3. Kurumsal dönüşüm kapasitesi” başlığının değerlendirilmesi</w:t>
            </w:r>
          </w:p>
        </w:tc>
      </w:tr>
      <w:tr w:rsidR="00246259" w14:paraId="45CF12C3" w14:textId="77777777">
        <w:trPr>
          <w:trHeight w:val="367"/>
        </w:trPr>
        <w:tc>
          <w:tcPr>
            <w:tcW w:w="10210" w:type="dxa"/>
            <w:gridSpan w:val="8"/>
          </w:tcPr>
          <w:p w14:paraId="5AD8AF6F" w14:textId="77777777" w:rsidR="00246259" w:rsidRDefault="009426A1">
            <w:pPr>
              <w:pStyle w:val="TableParagraph"/>
              <w:spacing w:before="42"/>
              <w:rPr>
                <w:b/>
                <w:sz w:val="24"/>
              </w:rPr>
            </w:pPr>
            <w:r>
              <w:rPr>
                <w:b/>
                <w:sz w:val="24"/>
              </w:rPr>
              <w:t>Kararlar</w:t>
            </w:r>
          </w:p>
        </w:tc>
      </w:tr>
      <w:tr w:rsidR="00246259" w14:paraId="15E1F7B4" w14:textId="77777777">
        <w:trPr>
          <w:trHeight w:val="856"/>
        </w:trPr>
        <w:tc>
          <w:tcPr>
            <w:tcW w:w="10210" w:type="dxa"/>
            <w:gridSpan w:val="8"/>
          </w:tcPr>
          <w:p w14:paraId="189F2EA9" w14:textId="782E2AB1" w:rsidR="00666D29" w:rsidRDefault="005C5772" w:rsidP="005C5772">
            <w:pPr>
              <w:pStyle w:val="TableParagraph"/>
              <w:numPr>
                <w:ilvl w:val="0"/>
                <w:numId w:val="3"/>
              </w:numPr>
              <w:spacing w:before="6"/>
              <w:ind w:right="82"/>
              <w:jc w:val="both"/>
              <w:rPr>
                <w:sz w:val="24"/>
              </w:rPr>
            </w:pPr>
            <w:r w:rsidRPr="005C5772">
              <w:rPr>
                <w:sz w:val="24"/>
              </w:rPr>
              <w:t>Kurumsal iyileşme ve dönüşüm potansiyelinin tespit edilmesi amacıyla, rubrik puanlamalarındaki geçmiş yıllara ait değişim ve yükselmelerin analiz edilmesine karar verilmiştir. Bu kapsamda, önceki yıllara ait BİDR raporlarındaki puan gelişimleri incelenerek hangi başlıklarda ilerleme kaydedildiği, hangilerinde ise durumun sabit kaldığı belirlenecektir.</w:t>
            </w:r>
          </w:p>
          <w:p w14:paraId="0CFE6128" w14:textId="77777777" w:rsidR="005052EE" w:rsidRDefault="005052EE">
            <w:pPr>
              <w:pStyle w:val="TableParagraph"/>
              <w:spacing w:before="6"/>
              <w:ind w:right="82"/>
              <w:jc w:val="both"/>
              <w:rPr>
                <w:sz w:val="24"/>
              </w:rPr>
            </w:pPr>
          </w:p>
        </w:tc>
      </w:tr>
      <w:tr w:rsidR="00246259" w14:paraId="7713D422" w14:textId="77777777">
        <w:trPr>
          <w:trHeight w:val="369"/>
        </w:trPr>
        <w:tc>
          <w:tcPr>
            <w:tcW w:w="4822" w:type="dxa"/>
            <w:gridSpan w:val="5"/>
            <w:shd w:val="clear" w:color="auto" w:fill="DEEAF6"/>
          </w:tcPr>
          <w:p w14:paraId="18E86266" w14:textId="77777777" w:rsidR="00246259" w:rsidRDefault="009426A1">
            <w:pPr>
              <w:pStyle w:val="TableParagraph"/>
              <w:spacing w:before="42"/>
              <w:rPr>
                <w:b/>
                <w:sz w:val="24"/>
              </w:rPr>
            </w:pPr>
            <w:r>
              <w:rPr>
                <w:b/>
                <w:sz w:val="24"/>
              </w:rPr>
              <w:t>Planlanan</w:t>
            </w:r>
            <w:r>
              <w:rPr>
                <w:b/>
                <w:spacing w:val="30"/>
                <w:sz w:val="24"/>
              </w:rPr>
              <w:t xml:space="preserve"> </w:t>
            </w:r>
            <w:r>
              <w:rPr>
                <w:b/>
                <w:sz w:val="24"/>
              </w:rPr>
              <w:t>Eylemler</w:t>
            </w:r>
          </w:p>
        </w:tc>
        <w:tc>
          <w:tcPr>
            <w:tcW w:w="2694" w:type="dxa"/>
            <w:gridSpan w:val="2"/>
            <w:shd w:val="clear" w:color="auto" w:fill="DEEAF6"/>
          </w:tcPr>
          <w:p w14:paraId="2613AAC3" w14:textId="77777777" w:rsidR="00246259" w:rsidRDefault="009426A1">
            <w:pPr>
              <w:pStyle w:val="TableParagraph"/>
              <w:spacing w:before="42"/>
              <w:rPr>
                <w:b/>
                <w:sz w:val="24"/>
              </w:rPr>
            </w:pPr>
            <w:r>
              <w:rPr>
                <w:b/>
                <w:sz w:val="24"/>
              </w:rPr>
              <w:t>Sorumlu</w:t>
            </w:r>
            <w:r>
              <w:rPr>
                <w:b/>
                <w:spacing w:val="23"/>
                <w:sz w:val="24"/>
              </w:rPr>
              <w:t xml:space="preserve"> </w:t>
            </w:r>
            <w:r>
              <w:rPr>
                <w:b/>
                <w:sz w:val="24"/>
              </w:rPr>
              <w:t>Kişi</w:t>
            </w:r>
          </w:p>
        </w:tc>
        <w:tc>
          <w:tcPr>
            <w:tcW w:w="2694" w:type="dxa"/>
            <w:shd w:val="clear" w:color="auto" w:fill="DEEAF6"/>
          </w:tcPr>
          <w:p w14:paraId="5B8ACE29" w14:textId="77777777" w:rsidR="00246259" w:rsidRDefault="009426A1">
            <w:pPr>
              <w:pStyle w:val="TableParagraph"/>
              <w:spacing w:before="42"/>
              <w:rPr>
                <w:b/>
                <w:sz w:val="24"/>
              </w:rPr>
            </w:pPr>
            <w:r>
              <w:rPr>
                <w:b/>
                <w:sz w:val="24"/>
              </w:rPr>
              <w:t>Baş./Bitiş</w:t>
            </w:r>
            <w:r>
              <w:rPr>
                <w:b/>
                <w:spacing w:val="28"/>
                <w:sz w:val="24"/>
              </w:rPr>
              <w:t xml:space="preserve"> </w:t>
            </w:r>
            <w:r>
              <w:rPr>
                <w:b/>
                <w:sz w:val="24"/>
              </w:rPr>
              <w:t>Tarihi</w:t>
            </w:r>
          </w:p>
        </w:tc>
      </w:tr>
      <w:tr w:rsidR="00246259" w14:paraId="3295E53B" w14:textId="77777777">
        <w:trPr>
          <w:trHeight w:val="367"/>
        </w:trPr>
        <w:tc>
          <w:tcPr>
            <w:tcW w:w="4822" w:type="dxa"/>
            <w:gridSpan w:val="5"/>
          </w:tcPr>
          <w:p w14:paraId="4EBE0301" w14:textId="768EE266" w:rsidR="00246259" w:rsidRDefault="00666D29">
            <w:pPr>
              <w:pStyle w:val="TableParagraph"/>
              <w:rPr>
                <w:sz w:val="24"/>
              </w:rPr>
            </w:pPr>
            <w:r>
              <w:rPr>
                <w:sz w:val="24"/>
              </w:rPr>
              <w:t>İlgili kararların takibi</w:t>
            </w:r>
          </w:p>
        </w:tc>
        <w:tc>
          <w:tcPr>
            <w:tcW w:w="2694" w:type="dxa"/>
            <w:gridSpan w:val="2"/>
          </w:tcPr>
          <w:p w14:paraId="6A86115B" w14:textId="7AC425F7" w:rsidR="00246259" w:rsidRDefault="007B30A5">
            <w:pPr>
              <w:pStyle w:val="TableParagraph"/>
              <w:rPr>
                <w:sz w:val="24"/>
              </w:rPr>
            </w:pPr>
            <w:r>
              <w:rPr>
                <w:rFonts w:asciiTheme="majorBidi" w:hAnsiTheme="majorBidi" w:cstheme="majorBidi"/>
                <w:sz w:val="24"/>
                <w:szCs w:val="24"/>
              </w:rPr>
              <w:t>Dr.</w:t>
            </w:r>
            <w:r w:rsidRPr="00377F6C">
              <w:rPr>
                <w:rFonts w:asciiTheme="majorBidi" w:hAnsiTheme="majorBidi" w:cstheme="majorBidi"/>
                <w:bCs/>
                <w:sz w:val="24"/>
                <w:szCs w:val="24"/>
              </w:rPr>
              <w:t xml:space="preserve"> Öğr. Üyesi </w:t>
            </w:r>
            <w:r w:rsidR="00C93315">
              <w:rPr>
                <w:rFonts w:asciiTheme="majorBidi" w:hAnsiTheme="majorBidi" w:cstheme="majorBidi"/>
                <w:bCs/>
                <w:sz w:val="24"/>
                <w:szCs w:val="24"/>
              </w:rPr>
              <w:t>K</w:t>
            </w:r>
            <w:r>
              <w:rPr>
                <w:rFonts w:asciiTheme="majorBidi" w:hAnsiTheme="majorBidi" w:cstheme="majorBidi"/>
                <w:bCs/>
                <w:sz w:val="24"/>
                <w:szCs w:val="24"/>
              </w:rPr>
              <w:t>…</w:t>
            </w:r>
            <w:r w:rsidR="00666D29">
              <w:rPr>
                <w:rFonts w:asciiTheme="majorBidi" w:hAnsiTheme="majorBidi" w:cstheme="majorBidi"/>
                <w:bCs/>
                <w:sz w:val="24"/>
                <w:szCs w:val="24"/>
              </w:rPr>
              <w:t>…</w:t>
            </w:r>
            <w:r w:rsidRPr="00377F6C">
              <w:rPr>
                <w:rFonts w:asciiTheme="majorBidi" w:hAnsiTheme="majorBidi" w:cstheme="majorBidi"/>
                <w:bCs/>
                <w:sz w:val="24"/>
                <w:szCs w:val="24"/>
              </w:rPr>
              <w:t xml:space="preserve"> </w:t>
            </w:r>
            <w:proofErr w:type="gramStart"/>
            <w:r w:rsidR="00C93315">
              <w:rPr>
                <w:rFonts w:asciiTheme="majorBidi" w:hAnsiTheme="majorBidi" w:cstheme="majorBidi"/>
                <w:bCs/>
                <w:sz w:val="24"/>
                <w:szCs w:val="24"/>
              </w:rPr>
              <w:t>S</w:t>
            </w:r>
            <w:r>
              <w:rPr>
                <w:rFonts w:asciiTheme="majorBidi" w:hAnsiTheme="majorBidi" w:cstheme="majorBidi"/>
                <w:bCs/>
                <w:sz w:val="24"/>
                <w:szCs w:val="24"/>
              </w:rPr>
              <w:t>….</w:t>
            </w:r>
            <w:proofErr w:type="gramEnd"/>
            <w:r>
              <w:rPr>
                <w:rFonts w:asciiTheme="majorBidi" w:hAnsiTheme="majorBidi" w:cstheme="majorBidi"/>
                <w:bCs/>
                <w:sz w:val="24"/>
                <w:szCs w:val="24"/>
              </w:rPr>
              <w:t>.</w:t>
            </w:r>
          </w:p>
        </w:tc>
        <w:tc>
          <w:tcPr>
            <w:tcW w:w="2694" w:type="dxa"/>
          </w:tcPr>
          <w:p w14:paraId="3454C1A7" w14:textId="2FFF883F" w:rsidR="00246259" w:rsidRDefault="00246259">
            <w:pPr>
              <w:pStyle w:val="TableParagraph"/>
              <w:rPr>
                <w:sz w:val="24"/>
              </w:rPr>
            </w:pPr>
          </w:p>
        </w:tc>
      </w:tr>
      <w:tr w:rsidR="00246259" w14:paraId="03770048" w14:textId="77777777">
        <w:trPr>
          <w:trHeight w:val="367"/>
        </w:trPr>
        <w:tc>
          <w:tcPr>
            <w:tcW w:w="4822" w:type="dxa"/>
            <w:gridSpan w:val="5"/>
          </w:tcPr>
          <w:p w14:paraId="3B87DFCD" w14:textId="77777777" w:rsidR="00246259" w:rsidRDefault="00246259">
            <w:pPr>
              <w:pStyle w:val="TableParagraph"/>
              <w:rPr>
                <w:sz w:val="24"/>
              </w:rPr>
            </w:pPr>
          </w:p>
        </w:tc>
        <w:tc>
          <w:tcPr>
            <w:tcW w:w="2694" w:type="dxa"/>
            <w:gridSpan w:val="2"/>
          </w:tcPr>
          <w:p w14:paraId="66A18D5E" w14:textId="77777777" w:rsidR="00246259" w:rsidRDefault="00246259">
            <w:pPr>
              <w:pStyle w:val="TableParagraph"/>
              <w:rPr>
                <w:sz w:val="24"/>
              </w:rPr>
            </w:pPr>
          </w:p>
        </w:tc>
        <w:tc>
          <w:tcPr>
            <w:tcW w:w="2694" w:type="dxa"/>
          </w:tcPr>
          <w:p w14:paraId="5EB93D71" w14:textId="77777777" w:rsidR="00246259" w:rsidRDefault="00246259">
            <w:pPr>
              <w:pStyle w:val="TableParagraph"/>
              <w:rPr>
                <w:sz w:val="24"/>
              </w:rPr>
            </w:pPr>
          </w:p>
        </w:tc>
      </w:tr>
      <w:tr w:rsidR="00246259" w14:paraId="56E40CB0" w14:textId="77777777">
        <w:trPr>
          <w:trHeight w:val="369"/>
        </w:trPr>
        <w:tc>
          <w:tcPr>
            <w:tcW w:w="4822" w:type="dxa"/>
            <w:gridSpan w:val="5"/>
          </w:tcPr>
          <w:p w14:paraId="075270AC" w14:textId="77777777" w:rsidR="00246259" w:rsidRDefault="00246259">
            <w:pPr>
              <w:pStyle w:val="TableParagraph"/>
              <w:spacing w:before="40"/>
              <w:rPr>
                <w:sz w:val="24"/>
              </w:rPr>
            </w:pPr>
          </w:p>
        </w:tc>
        <w:tc>
          <w:tcPr>
            <w:tcW w:w="2694" w:type="dxa"/>
            <w:gridSpan w:val="2"/>
          </w:tcPr>
          <w:p w14:paraId="00B937E7" w14:textId="77777777" w:rsidR="00246259" w:rsidRDefault="00246259">
            <w:pPr>
              <w:pStyle w:val="TableParagraph"/>
              <w:spacing w:before="40"/>
              <w:rPr>
                <w:sz w:val="24"/>
              </w:rPr>
            </w:pPr>
          </w:p>
        </w:tc>
        <w:tc>
          <w:tcPr>
            <w:tcW w:w="2694" w:type="dxa"/>
          </w:tcPr>
          <w:p w14:paraId="5CA23BFC" w14:textId="77777777" w:rsidR="00246259" w:rsidRDefault="00246259">
            <w:pPr>
              <w:pStyle w:val="TableParagraph"/>
              <w:spacing w:before="40"/>
              <w:rPr>
                <w:sz w:val="24"/>
              </w:rPr>
            </w:pPr>
          </w:p>
        </w:tc>
      </w:tr>
      <w:tr w:rsidR="00246259" w14:paraId="53B5D161" w14:textId="77777777">
        <w:trPr>
          <w:trHeight w:val="367"/>
        </w:trPr>
        <w:tc>
          <w:tcPr>
            <w:tcW w:w="10210" w:type="dxa"/>
            <w:gridSpan w:val="8"/>
            <w:shd w:val="clear" w:color="auto" w:fill="DEEAF6"/>
          </w:tcPr>
          <w:p w14:paraId="05C78E96" w14:textId="77777777" w:rsidR="00246259" w:rsidRDefault="00246259">
            <w:pPr>
              <w:pStyle w:val="TableParagraph"/>
              <w:spacing w:before="0"/>
              <w:ind w:left="0"/>
              <w:rPr>
                <w:sz w:val="24"/>
              </w:rPr>
            </w:pPr>
          </w:p>
        </w:tc>
      </w:tr>
      <w:tr w:rsidR="00246259" w14:paraId="6A7D8D05" w14:textId="77777777">
        <w:trPr>
          <w:trHeight w:val="369"/>
        </w:trPr>
        <w:tc>
          <w:tcPr>
            <w:tcW w:w="10210" w:type="dxa"/>
            <w:gridSpan w:val="8"/>
          </w:tcPr>
          <w:p w14:paraId="012E5B9F" w14:textId="4A01D00F" w:rsidR="00246259" w:rsidRDefault="009426A1">
            <w:pPr>
              <w:pStyle w:val="TableParagraph"/>
              <w:spacing w:before="44"/>
              <w:rPr>
                <w:b/>
                <w:sz w:val="24"/>
              </w:rPr>
            </w:pPr>
            <w:r>
              <w:rPr>
                <w:b/>
                <w:sz w:val="24"/>
              </w:rPr>
              <w:t>2.Gündem</w:t>
            </w:r>
            <w:r w:rsidR="00DC50C6">
              <w:rPr>
                <w:b/>
                <w:sz w:val="24"/>
              </w:rPr>
              <w:t xml:space="preserve"> </w:t>
            </w:r>
            <w:r w:rsidR="00A94389">
              <w:rPr>
                <w:sz w:val="24"/>
              </w:rPr>
              <w:t>“A.1.4. İç kalite güvence sistemi mekanizmaları”</w:t>
            </w:r>
            <w:r w:rsidR="00784764">
              <w:rPr>
                <w:sz w:val="24"/>
              </w:rPr>
              <w:t xml:space="preserve"> başlığına dair değerlendirme</w:t>
            </w:r>
          </w:p>
        </w:tc>
      </w:tr>
      <w:tr w:rsidR="00246259" w14:paraId="7708B6AE" w14:textId="77777777">
        <w:trPr>
          <w:trHeight w:val="367"/>
        </w:trPr>
        <w:tc>
          <w:tcPr>
            <w:tcW w:w="10210" w:type="dxa"/>
            <w:gridSpan w:val="8"/>
          </w:tcPr>
          <w:p w14:paraId="6D97E3BD" w14:textId="0D9A5929" w:rsidR="00246259" w:rsidRDefault="009426A1">
            <w:pPr>
              <w:pStyle w:val="TableParagraph"/>
              <w:spacing w:before="42"/>
              <w:rPr>
                <w:b/>
                <w:sz w:val="24"/>
              </w:rPr>
            </w:pPr>
            <w:r>
              <w:rPr>
                <w:b/>
                <w:sz w:val="24"/>
              </w:rPr>
              <w:t>Kararlar</w:t>
            </w:r>
            <w:r w:rsidR="00A94389">
              <w:rPr>
                <w:b/>
                <w:sz w:val="24"/>
              </w:rPr>
              <w:t xml:space="preserve"> </w:t>
            </w:r>
          </w:p>
        </w:tc>
      </w:tr>
      <w:tr w:rsidR="00246259" w14:paraId="662DEAC5" w14:textId="77777777">
        <w:trPr>
          <w:trHeight w:val="1048"/>
        </w:trPr>
        <w:tc>
          <w:tcPr>
            <w:tcW w:w="10210" w:type="dxa"/>
            <w:gridSpan w:val="8"/>
          </w:tcPr>
          <w:p w14:paraId="402A7456" w14:textId="77777777" w:rsidR="005C5772" w:rsidRDefault="005C5772" w:rsidP="005C5772">
            <w:pPr>
              <w:pStyle w:val="TableParagraph"/>
              <w:numPr>
                <w:ilvl w:val="0"/>
                <w:numId w:val="4"/>
              </w:numPr>
              <w:spacing w:before="6"/>
              <w:ind w:right="82"/>
              <w:jc w:val="both"/>
              <w:rPr>
                <w:sz w:val="24"/>
              </w:rPr>
            </w:pPr>
            <w:r w:rsidRPr="005C5772">
              <w:rPr>
                <w:sz w:val="24"/>
              </w:rPr>
              <w:t xml:space="preserve">Fakültenin kalite güvence süreçlerinin planlı ve izlenebilir şekilde yürütülmesi amacıyla “Kalite Güvence Sistemi </w:t>
            </w:r>
            <w:proofErr w:type="spellStart"/>
            <w:r w:rsidRPr="005C5772">
              <w:rPr>
                <w:sz w:val="24"/>
              </w:rPr>
              <w:t>Takvimi”nin</w:t>
            </w:r>
            <w:proofErr w:type="spellEnd"/>
            <w:r w:rsidRPr="005C5772">
              <w:rPr>
                <w:sz w:val="24"/>
              </w:rPr>
              <w:t xml:space="preserve"> oluşturulmasına karar verilmiştir.</w:t>
            </w:r>
          </w:p>
          <w:p w14:paraId="0E460F03" w14:textId="37BDD5FE" w:rsidR="005C5772" w:rsidRPr="005C5772" w:rsidRDefault="005C5772" w:rsidP="005C5772">
            <w:pPr>
              <w:pStyle w:val="TableParagraph"/>
              <w:numPr>
                <w:ilvl w:val="0"/>
                <w:numId w:val="4"/>
              </w:numPr>
              <w:spacing w:before="6"/>
              <w:ind w:right="82"/>
              <w:jc w:val="both"/>
              <w:rPr>
                <w:sz w:val="24"/>
              </w:rPr>
            </w:pPr>
            <w:r w:rsidRPr="005C5772">
              <w:rPr>
                <w:sz w:val="24"/>
              </w:rPr>
              <w:t>Ayrıca, tüm komisyonların iş akış şemalarının yayınlanıp yayınlanmadığı kontrol edilecek; eksik veya güncellenmemiş şemaların tamamlanması ve erişilebilir hale getirilmesi sağlanacaktır.</w:t>
            </w:r>
          </w:p>
          <w:p w14:paraId="6F3F3054" w14:textId="359ADCAC" w:rsidR="00DC50C6" w:rsidRDefault="00DC50C6">
            <w:pPr>
              <w:pStyle w:val="TableParagraph"/>
              <w:spacing w:before="6"/>
              <w:ind w:right="91"/>
              <w:jc w:val="both"/>
              <w:rPr>
                <w:sz w:val="24"/>
              </w:rPr>
            </w:pPr>
          </w:p>
        </w:tc>
      </w:tr>
      <w:tr w:rsidR="00246259" w14:paraId="5B42065B" w14:textId="77777777">
        <w:trPr>
          <w:trHeight w:val="369"/>
        </w:trPr>
        <w:tc>
          <w:tcPr>
            <w:tcW w:w="4822" w:type="dxa"/>
            <w:gridSpan w:val="5"/>
            <w:shd w:val="clear" w:color="auto" w:fill="DEEAF6"/>
          </w:tcPr>
          <w:p w14:paraId="0A9462C2" w14:textId="77777777" w:rsidR="00246259" w:rsidRDefault="009426A1">
            <w:pPr>
              <w:pStyle w:val="TableParagraph"/>
              <w:spacing w:before="44"/>
              <w:rPr>
                <w:b/>
                <w:sz w:val="24"/>
              </w:rPr>
            </w:pPr>
            <w:r>
              <w:rPr>
                <w:b/>
                <w:sz w:val="24"/>
              </w:rPr>
              <w:t>Planlanan</w:t>
            </w:r>
            <w:r>
              <w:rPr>
                <w:b/>
                <w:spacing w:val="30"/>
                <w:sz w:val="24"/>
              </w:rPr>
              <w:t xml:space="preserve"> </w:t>
            </w:r>
            <w:r>
              <w:rPr>
                <w:b/>
                <w:sz w:val="24"/>
              </w:rPr>
              <w:t>Eylemler</w:t>
            </w:r>
          </w:p>
        </w:tc>
        <w:tc>
          <w:tcPr>
            <w:tcW w:w="2694" w:type="dxa"/>
            <w:gridSpan w:val="2"/>
            <w:shd w:val="clear" w:color="auto" w:fill="DEEAF6"/>
          </w:tcPr>
          <w:p w14:paraId="799D621F" w14:textId="77777777" w:rsidR="00246259" w:rsidRDefault="009426A1">
            <w:pPr>
              <w:pStyle w:val="TableParagraph"/>
              <w:spacing w:before="44"/>
              <w:rPr>
                <w:b/>
                <w:sz w:val="24"/>
              </w:rPr>
            </w:pPr>
            <w:r>
              <w:rPr>
                <w:b/>
                <w:sz w:val="24"/>
              </w:rPr>
              <w:t>Sorumlu</w:t>
            </w:r>
            <w:r>
              <w:rPr>
                <w:b/>
                <w:spacing w:val="23"/>
                <w:sz w:val="24"/>
              </w:rPr>
              <w:t xml:space="preserve"> </w:t>
            </w:r>
            <w:r>
              <w:rPr>
                <w:b/>
                <w:sz w:val="24"/>
              </w:rPr>
              <w:t>Kişi</w:t>
            </w:r>
          </w:p>
        </w:tc>
        <w:tc>
          <w:tcPr>
            <w:tcW w:w="2694" w:type="dxa"/>
            <w:shd w:val="clear" w:color="auto" w:fill="DEEAF6"/>
          </w:tcPr>
          <w:p w14:paraId="25CA4190" w14:textId="77777777" w:rsidR="00246259" w:rsidRDefault="009426A1">
            <w:pPr>
              <w:pStyle w:val="TableParagraph"/>
              <w:spacing w:before="44"/>
              <w:rPr>
                <w:b/>
                <w:sz w:val="24"/>
              </w:rPr>
            </w:pPr>
            <w:r>
              <w:rPr>
                <w:b/>
                <w:sz w:val="24"/>
              </w:rPr>
              <w:t>Baş./Bitiş</w:t>
            </w:r>
            <w:r>
              <w:rPr>
                <w:b/>
                <w:spacing w:val="29"/>
                <w:sz w:val="24"/>
              </w:rPr>
              <w:t xml:space="preserve"> </w:t>
            </w:r>
            <w:r>
              <w:rPr>
                <w:b/>
                <w:sz w:val="24"/>
              </w:rPr>
              <w:t>Tarihi</w:t>
            </w:r>
          </w:p>
        </w:tc>
      </w:tr>
      <w:tr w:rsidR="00666D29" w14:paraId="2BE642EC" w14:textId="77777777">
        <w:trPr>
          <w:trHeight w:val="367"/>
        </w:trPr>
        <w:tc>
          <w:tcPr>
            <w:tcW w:w="4822" w:type="dxa"/>
            <w:gridSpan w:val="5"/>
          </w:tcPr>
          <w:p w14:paraId="0EFAB11F" w14:textId="2D7F25DC" w:rsidR="00666D29" w:rsidRDefault="00666D29" w:rsidP="00666D29">
            <w:pPr>
              <w:pStyle w:val="TableParagraph"/>
              <w:ind w:left="9"/>
              <w:rPr>
                <w:sz w:val="24"/>
              </w:rPr>
            </w:pPr>
            <w:r>
              <w:rPr>
                <w:sz w:val="24"/>
              </w:rPr>
              <w:t>İlgili kararların takibi</w:t>
            </w:r>
          </w:p>
        </w:tc>
        <w:tc>
          <w:tcPr>
            <w:tcW w:w="2694" w:type="dxa"/>
            <w:gridSpan w:val="2"/>
          </w:tcPr>
          <w:p w14:paraId="4269A07E" w14:textId="6A563375" w:rsidR="00666D29" w:rsidRDefault="00666D29" w:rsidP="00666D29">
            <w:pPr>
              <w:pStyle w:val="TableParagraph"/>
              <w:rPr>
                <w:sz w:val="24"/>
              </w:rPr>
            </w:pPr>
            <w:r>
              <w:rPr>
                <w:rFonts w:asciiTheme="majorBidi" w:hAnsiTheme="majorBidi" w:cstheme="majorBidi"/>
                <w:sz w:val="24"/>
                <w:szCs w:val="24"/>
              </w:rPr>
              <w:t>Dr.</w:t>
            </w:r>
            <w:r w:rsidRPr="00377F6C">
              <w:rPr>
                <w:rFonts w:asciiTheme="majorBidi" w:hAnsiTheme="majorBidi" w:cstheme="majorBidi"/>
                <w:bCs/>
                <w:sz w:val="24"/>
                <w:szCs w:val="24"/>
              </w:rPr>
              <w:t xml:space="preserve"> Öğr. Üyesi </w:t>
            </w:r>
            <w:r w:rsidR="00C93315">
              <w:rPr>
                <w:rFonts w:asciiTheme="majorBidi" w:hAnsiTheme="majorBidi" w:cstheme="majorBidi"/>
                <w:bCs/>
                <w:sz w:val="24"/>
                <w:szCs w:val="24"/>
              </w:rPr>
              <w:t>K</w:t>
            </w:r>
            <w:r>
              <w:rPr>
                <w:rFonts w:asciiTheme="majorBidi" w:hAnsiTheme="majorBidi" w:cstheme="majorBidi"/>
                <w:bCs/>
                <w:sz w:val="24"/>
                <w:szCs w:val="24"/>
              </w:rPr>
              <w:t>……</w:t>
            </w:r>
            <w:r w:rsidRPr="00377F6C">
              <w:rPr>
                <w:rFonts w:asciiTheme="majorBidi" w:hAnsiTheme="majorBidi" w:cstheme="majorBidi"/>
                <w:bCs/>
                <w:sz w:val="24"/>
                <w:szCs w:val="24"/>
              </w:rPr>
              <w:t xml:space="preserve"> </w:t>
            </w:r>
            <w:proofErr w:type="gramStart"/>
            <w:r w:rsidR="00C93315">
              <w:rPr>
                <w:rFonts w:asciiTheme="majorBidi" w:hAnsiTheme="majorBidi" w:cstheme="majorBidi"/>
                <w:bCs/>
                <w:sz w:val="24"/>
                <w:szCs w:val="24"/>
              </w:rPr>
              <w:t>S</w:t>
            </w:r>
            <w:r>
              <w:rPr>
                <w:rFonts w:asciiTheme="majorBidi" w:hAnsiTheme="majorBidi" w:cstheme="majorBidi"/>
                <w:bCs/>
                <w:sz w:val="24"/>
                <w:szCs w:val="24"/>
              </w:rPr>
              <w:t>….</w:t>
            </w:r>
            <w:proofErr w:type="gramEnd"/>
            <w:r>
              <w:rPr>
                <w:rFonts w:asciiTheme="majorBidi" w:hAnsiTheme="majorBidi" w:cstheme="majorBidi"/>
                <w:bCs/>
                <w:sz w:val="24"/>
                <w:szCs w:val="24"/>
              </w:rPr>
              <w:t>.</w:t>
            </w:r>
          </w:p>
        </w:tc>
        <w:tc>
          <w:tcPr>
            <w:tcW w:w="2694" w:type="dxa"/>
          </w:tcPr>
          <w:p w14:paraId="693EDE62" w14:textId="77777777" w:rsidR="00666D29" w:rsidRDefault="00666D29" w:rsidP="00666D29">
            <w:pPr>
              <w:pStyle w:val="TableParagraph"/>
              <w:rPr>
                <w:sz w:val="24"/>
              </w:rPr>
            </w:pPr>
          </w:p>
        </w:tc>
      </w:tr>
      <w:tr w:rsidR="00666D29" w14:paraId="0E523CE5" w14:textId="77777777">
        <w:trPr>
          <w:trHeight w:val="369"/>
        </w:trPr>
        <w:tc>
          <w:tcPr>
            <w:tcW w:w="4822" w:type="dxa"/>
            <w:gridSpan w:val="5"/>
          </w:tcPr>
          <w:p w14:paraId="3BA23219" w14:textId="77777777" w:rsidR="00666D29" w:rsidRDefault="00666D29" w:rsidP="00666D29">
            <w:pPr>
              <w:pStyle w:val="TableParagraph"/>
              <w:ind w:left="9"/>
              <w:rPr>
                <w:sz w:val="24"/>
              </w:rPr>
            </w:pPr>
          </w:p>
        </w:tc>
        <w:tc>
          <w:tcPr>
            <w:tcW w:w="2694" w:type="dxa"/>
            <w:gridSpan w:val="2"/>
          </w:tcPr>
          <w:p w14:paraId="5868C52B" w14:textId="77777777" w:rsidR="00666D29" w:rsidRDefault="00666D29" w:rsidP="00666D29">
            <w:pPr>
              <w:pStyle w:val="TableParagraph"/>
              <w:rPr>
                <w:sz w:val="24"/>
              </w:rPr>
            </w:pPr>
          </w:p>
        </w:tc>
        <w:tc>
          <w:tcPr>
            <w:tcW w:w="2694" w:type="dxa"/>
          </w:tcPr>
          <w:p w14:paraId="4660E587" w14:textId="77777777" w:rsidR="00666D29" w:rsidRDefault="00666D29" w:rsidP="00666D29">
            <w:pPr>
              <w:pStyle w:val="TableParagraph"/>
              <w:rPr>
                <w:sz w:val="24"/>
              </w:rPr>
            </w:pPr>
          </w:p>
        </w:tc>
      </w:tr>
      <w:tr w:rsidR="00666D29" w14:paraId="2EA1A271" w14:textId="77777777">
        <w:trPr>
          <w:trHeight w:val="367"/>
        </w:trPr>
        <w:tc>
          <w:tcPr>
            <w:tcW w:w="10210" w:type="dxa"/>
            <w:gridSpan w:val="8"/>
            <w:shd w:val="clear" w:color="auto" w:fill="DEEAF6"/>
          </w:tcPr>
          <w:p w14:paraId="03F6D04C" w14:textId="77777777" w:rsidR="00666D29" w:rsidRDefault="00666D29" w:rsidP="00666D29">
            <w:pPr>
              <w:pStyle w:val="TableParagraph"/>
              <w:spacing w:before="0"/>
              <w:ind w:left="0"/>
              <w:rPr>
                <w:sz w:val="24"/>
              </w:rPr>
            </w:pPr>
          </w:p>
        </w:tc>
      </w:tr>
      <w:tr w:rsidR="00666D29" w14:paraId="2D7855ED" w14:textId="77777777">
        <w:trPr>
          <w:trHeight w:val="367"/>
        </w:trPr>
        <w:tc>
          <w:tcPr>
            <w:tcW w:w="10210" w:type="dxa"/>
            <w:gridSpan w:val="8"/>
          </w:tcPr>
          <w:p w14:paraId="09E190B0" w14:textId="1C39E917" w:rsidR="00666D29" w:rsidRPr="009D009E" w:rsidRDefault="00666D29" w:rsidP="00666D29">
            <w:pPr>
              <w:pStyle w:val="TableParagraph"/>
              <w:spacing w:before="42"/>
              <w:rPr>
                <w:sz w:val="24"/>
              </w:rPr>
            </w:pPr>
            <w:r>
              <w:rPr>
                <w:b/>
                <w:sz w:val="24"/>
              </w:rPr>
              <w:t xml:space="preserve">3.Gündem  </w:t>
            </w:r>
            <w:r w:rsidR="00A94389">
              <w:rPr>
                <w:sz w:val="24"/>
              </w:rPr>
              <w:t>“A.1.5. Kamuoyu bilgilendirme ve hesap verilebilirlik” başlığına dair değerlendirme</w:t>
            </w:r>
          </w:p>
        </w:tc>
      </w:tr>
      <w:tr w:rsidR="00666D29" w14:paraId="1F5368C9" w14:textId="77777777">
        <w:trPr>
          <w:trHeight w:val="369"/>
        </w:trPr>
        <w:tc>
          <w:tcPr>
            <w:tcW w:w="10210" w:type="dxa"/>
            <w:gridSpan w:val="8"/>
          </w:tcPr>
          <w:p w14:paraId="7C854274" w14:textId="77777777" w:rsidR="00666D29" w:rsidRDefault="00666D29" w:rsidP="00666D29">
            <w:pPr>
              <w:pStyle w:val="TableParagraph"/>
              <w:spacing w:before="44"/>
              <w:rPr>
                <w:b/>
                <w:sz w:val="24"/>
              </w:rPr>
            </w:pPr>
            <w:r>
              <w:rPr>
                <w:b/>
                <w:sz w:val="24"/>
              </w:rPr>
              <w:t xml:space="preserve">Kararlar </w:t>
            </w:r>
          </w:p>
        </w:tc>
      </w:tr>
      <w:tr w:rsidR="00666D29" w14:paraId="18C88FB1" w14:textId="77777777">
        <w:trPr>
          <w:trHeight w:val="1113"/>
        </w:trPr>
        <w:tc>
          <w:tcPr>
            <w:tcW w:w="10210" w:type="dxa"/>
            <w:gridSpan w:val="8"/>
          </w:tcPr>
          <w:p w14:paraId="30143735" w14:textId="1F8AE654" w:rsidR="00666D29" w:rsidRDefault="00E71085" w:rsidP="005A09BA">
            <w:pPr>
              <w:pStyle w:val="TableParagraph"/>
              <w:numPr>
                <w:ilvl w:val="0"/>
                <w:numId w:val="5"/>
              </w:numPr>
              <w:spacing w:before="6"/>
              <w:ind w:right="82"/>
              <w:jc w:val="both"/>
              <w:rPr>
                <w:sz w:val="24"/>
              </w:rPr>
            </w:pPr>
            <w:r>
              <w:rPr>
                <w:sz w:val="24"/>
              </w:rPr>
              <w:t>İstek, Talep, Şikayet mekanizmalarının işleyişinin takibinin yapılmasına karar verildi. Web koordinatörlüğü birimi ile ilgili hususların istişare edilmesine karar verildi.</w:t>
            </w:r>
          </w:p>
          <w:p w14:paraId="5DE7983F" w14:textId="055409A5" w:rsidR="00666D29" w:rsidRDefault="00666D29" w:rsidP="00666D29">
            <w:pPr>
              <w:pStyle w:val="TableParagraph"/>
              <w:spacing w:before="133"/>
              <w:ind w:right="86"/>
              <w:jc w:val="both"/>
              <w:rPr>
                <w:sz w:val="24"/>
              </w:rPr>
            </w:pPr>
          </w:p>
        </w:tc>
      </w:tr>
      <w:tr w:rsidR="00666D29" w14:paraId="27916963" w14:textId="77777777">
        <w:trPr>
          <w:trHeight w:val="366"/>
        </w:trPr>
        <w:tc>
          <w:tcPr>
            <w:tcW w:w="4822" w:type="dxa"/>
            <w:gridSpan w:val="5"/>
            <w:shd w:val="clear" w:color="auto" w:fill="DEEAF6"/>
          </w:tcPr>
          <w:p w14:paraId="613D34DE" w14:textId="77777777" w:rsidR="00666D29" w:rsidRDefault="00666D29" w:rsidP="00666D29">
            <w:pPr>
              <w:pStyle w:val="TableParagraph"/>
              <w:spacing w:before="42"/>
              <w:rPr>
                <w:b/>
                <w:sz w:val="24"/>
              </w:rPr>
            </w:pPr>
            <w:r>
              <w:rPr>
                <w:b/>
                <w:sz w:val="24"/>
              </w:rPr>
              <w:t>Planlanan</w:t>
            </w:r>
            <w:r>
              <w:rPr>
                <w:b/>
                <w:spacing w:val="30"/>
                <w:sz w:val="24"/>
              </w:rPr>
              <w:t xml:space="preserve"> </w:t>
            </w:r>
            <w:r>
              <w:rPr>
                <w:b/>
                <w:sz w:val="24"/>
              </w:rPr>
              <w:t>Eylemler</w:t>
            </w:r>
          </w:p>
        </w:tc>
        <w:tc>
          <w:tcPr>
            <w:tcW w:w="2694" w:type="dxa"/>
            <w:gridSpan w:val="2"/>
            <w:shd w:val="clear" w:color="auto" w:fill="DEEAF6"/>
          </w:tcPr>
          <w:p w14:paraId="04221200" w14:textId="77777777" w:rsidR="00666D29" w:rsidRDefault="00666D29" w:rsidP="00666D29">
            <w:pPr>
              <w:pStyle w:val="TableParagraph"/>
              <w:spacing w:before="42"/>
              <w:rPr>
                <w:b/>
                <w:sz w:val="24"/>
              </w:rPr>
            </w:pPr>
            <w:r>
              <w:rPr>
                <w:b/>
                <w:sz w:val="24"/>
              </w:rPr>
              <w:t>Sorumlu</w:t>
            </w:r>
            <w:r>
              <w:rPr>
                <w:b/>
                <w:spacing w:val="23"/>
                <w:sz w:val="24"/>
              </w:rPr>
              <w:t xml:space="preserve"> </w:t>
            </w:r>
            <w:r>
              <w:rPr>
                <w:b/>
                <w:sz w:val="24"/>
              </w:rPr>
              <w:t>Kişi</w:t>
            </w:r>
          </w:p>
        </w:tc>
        <w:tc>
          <w:tcPr>
            <w:tcW w:w="2694" w:type="dxa"/>
            <w:shd w:val="clear" w:color="auto" w:fill="DEEAF6"/>
          </w:tcPr>
          <w:p w14:paraId="2A194C50" w14:textId="77777777" w:rsidR="00666D29" w:rsidRDefault="00666D29" w:rsidP="00666D29">
            <w:pPr>
              <w:pStyle w:val="TableParagraph"/>
              <w:spacing w:before="42"/>
              <w:rPr>
                <w:b/>
                <w:sz w:val="24"/>
              </w:rPr>
            </w:pPr>
            <w:r>
              <w:rPr>
                <w:b/>
                <w:sz w:val="24"/>
              </w:rPr>
              <w:t>Baş./Bitiş</w:t>
            </w:r>
            <w:r>
              <w:rPr>
                <w:b/>
                <w:spacing w:val="28"/>
                <w:sz w:val="24"/>
              </w:rPr>
              <w:t xml:space="preserve"> </w:t>
            </w:r>
            <w:r>
              <w:rPr>
                <w:b/>
                <w:sz w:val="24"/>
              </w:rPr>
              <w:t>Tarihi</w:t>
            </w:r>
          </w:p>
        </w:tc>
      </w:tr>
      <w:tr w:rsidR="00666D29" w14:paraId="21E3366D" w14:textId="77777777">
        <w:trPr>
          <w:trHeight w:val="369"/>
        </w:trPr>
        <w:tc>
          <w:tcPr>
            <w:tcW w:w="4822" w:type="dxa"/>
            <w:gridSpan w:val="5"/>
          </w:tcPr>
          <w:p w14:paraId="1084CA04" w14:textId="6260D6F1" w:rsidR="00666D29" w:rsidRDefault="00666D29" w:rsidP="00666D29">
            <w:pPr>
              <w:pStyle w:val="TableParagraph"/>
              <w:spacing w:before="40"/>
              <w:ind w:left="9"/>
              <w:rPr>
                <w:sz w:val="24"/>
              </w:rPr>
            </w:pPr>
            <w:r>
              <w:rPr>
                <w:sz w:val="24"/>
              </w:rPr>
              <w:t>İlgili kararların takibi</w:t>
            </w:r>
          </w:p>
        </w:tc>
        <w:tc>
          <w:tcPr>
            <w:tcW w:w="2694" w:type="dxa"/>
            <w:gridSpan w:val="2"/>
          </w:tcPr>
          <w:p w14:paraId="5146C721" w14:textId="39954D64" w:rsidR="00666D29" w:rsidRDefault="00666D29" w:rsidP="00666D29">
            <w:pPr>
              <w:pStyle w:val="TableParagraph"/>
              <w:spacing w:before="40"/>
              <w:rPr>
                <w:sz w:val="24"/>
              </w:rPr>
            </w:pPr>
            <w:r>
              <w:rPr>
                <w:rFonts w:asciiTheme="majorBidi" w:hAnsiTheme="majorBidi" w:cstheme="majorBidi"/>
                <w:sz w:val="24"/>
                <w:szCs w:val="24"/>
              </w:rPr>
              <w:t>Dr.</w:t>
            </w:r>
            <w:r w:rsidRPr="00377F6C">
              <w:rPr>
                <w:rFonts w:asciiTheme="majorBidi" w:hAnsiTheme="majorBidi" w:cstheme="majorBidi"/>
                <w:bCs/>
                <w:sz w:val="24"/>
                <w:szCs w:val="24"/>
              </w:rPr>
              <w:t xml:space="preserve"> Öğr. Üyesi </w:t>
            </w:r>
            <w:r w:rsidR="00C93315">
              <w:rPr>
                <w:rFonts w:asciiTheme="majorBidi" w:hAnsiTheme="majorBidi" w:cstheme="majorBidi"/>
                <w:bCs/>
                <w:sz w:val="24"/>
                <w:szCs w:val="24"/>
              </w:rPr>
              <w:t>K</w:t>
            </w:r>
            <w:r>
              <w:rPr>
                <w:rFonts w:asciiTheme="majorBidi" w:hAnsiTheme="majorBidi" w:cstheme="majorBidi"/>
                <w:bCs/>
                <w:sz w:val="24"/>
                <w:szCs w:val="24"/>
              </w:rPr>
              <w:t>……</w:t>
            </w:r>
            <w:r w:rsidRPr="00377F6C">
              <w:rPr>
                <w:rFonts w:asciiTheme="majorBidi" w:hAnsiTheme="majorBidi" w:cstheme="majorBidi"/>
                <w:bCs/>
                <w:sz w:val="24"/>
                <w:szCs w:val="24"/>
              </w:rPr>
              <w:t xml:space="preserve"> </w:t>
            </w:r>
            <w:proofErr w:type="gramStart"/>
            <w:r w:rsidR="00C93315">
              <w:rPr>
                <w:rFonts w:asciiTheme="majorBidi" w:hAnsiTheme="majorBidi" w:cstheme="majorBidi"/>
                <w:bCs/>
                <w:sz w:val="24"/>
                <w:szCs w:val="24"/>
              </w:rPr>
              <w:lastRenderedPageBreak/>
              <w:t>S</w:t>
            </w:r>
            <w:r>
              <w:rPr>
                <w:rFonts w:asciiTheme="majorBidi" w:hAnsiTheme="majorBidi" w:cstheme="majorBidi"/>
                <w:bCs/>
                <w:sz w:val="24"/>
                <w:szCs w:val="24"/>
              </w:rPr>
              <w:t>….</w:t>
            </w:r>
            <w:proofErr w:type="gramEnd"/>
            <w:r>
              <w:rPr>
                <w:rFonts w:asciiTheme="majorBidi" w:hAnsiTheme="majorBidi" w:cstheme="majorBidi"/>
                <w:bCs/>
                <w:sz w:val="24"/>
                <w:szCs w:val="24"/>
              </w:rPr>
              <w:t>.</w:t>
            </w:r>
          </w:p>
        </w:tc>
        <w:tc>
          <w:tcPr>
            <w:tcW w:w="2694" w:type="dxa"/>
          </w:tcPr>
          <w:p w14:paraId="2352285D" w14:textId="77777777" w:rsidR="00666D29" w:rsidRDefault="00666D29" w:rsidP="00666D29">
            <w:pPr>
              <w:pStyle w:val="TableParagraph"/>
              <w:spacing w:before="40"/>
              <w:rPr>
                <w:sz w:val="24"/>
              </w:rPr>
            </w:pPr>
          </w:p>
        </w:tc>
      </w:tr>
      <w:tr w:rsidR="00666D29" w14:paraId="0DEA1E89" w14:textId="77777777" w:rsidTr="00666D29">
        <w:trPr>
          <w:trHeight w:val="367"/>
        </w:trPr>
        <w:tc>
          <w:tcPr>
            <w:tcW w:w="10210" w:type="dxa"/>
            <w:gridSpan w:val="8"/>
            <w:shd w:val="clear" w:color="auto" w:fill="DEEAF6"/>
          </w:tcPr>
          <w:p w14:paraId="77F85BE3" w14:textId="77777777" w:rsidR="00666D29" w:rsidRDefault="00666D29" w:rsidP="00B343CA">
            <w:pPr>
              <w:pStyle w:val="TableParagraph"/>
              <w:spacing w:before="42"/>
              <w:rPr>
                <w:b/>
                <w:sz w:val="24"/>
              </w:rPr>
            </w:pPr>
            <w:r>
              <w:rPr>
                <w:b/>
                <w:sz w:val="24"/>
              </w:rPr>
              <w:t>Toplantıya</w:t>
            </w:r>
            <w:r>
              <w:rPr>
                <w:b/>
                <w:spacing w:val="36"/>
                <w:sz w:val="24"/>
              </w:rPr>
              <w:t xml:space="preserve"> </w:t>
            </w:r>
            <w:r>
              <w:rPr>
                <w:b/>
                <w:sz w:val="24"/>
              </w:rPr>
              <w:t>Katılanlar</w:t>
            </w:r>
          </w:p>
        </w:tc>
      </w:tr>
      <w:tr w:rsidR="00666D29" w14:paraId="3E5226CF" w14:textId="77777777" w:rsidTr="00666D29">
        <w:trPr>
          <w:trHeight w:val="369"/>
        </w:trPr>
        <w:tc>
          <w:tcPr>
            <w:tcW w:w="670" w:type="dxa"/>
          </w:tcPr>
          <w:p w14:paraId="69A2260A" w14:textId="77777777" w:rsidR="00666D29" w:rsidRDefault="00666D29" w:rsidP="00B343CA">
            <w:pPr>
              <w:pStyle w:val="TableParagraph"/>
              <w:spacing w:before="0"/>
              <w:ind w:left="0"/>
              <w:rPr>
                <w:sz w:val="24"/>
              </w:rPr>
            </w:pPr>
          </w:p>
        </w:tc>
        <w:tc>
          <w:tcPr>
            <w:tcW w:w="4011" w:type="dxa"/>
            <w:gridSpan w:val="3"/>
          </w:tcPr>
          <w:p w14:paraId="0C9A3749" w14:textId="77777777" w:rsidR="00666D29" w:rsidRDefault="00666D29" w:rsidP="00B343CA">
            <w:pPr>
              <w:pStyle w:val="TableParagraph"/>
              <w:spacing w:before="42"/>
              <w:ind w:left="1039"/>
              <w:rPr>
                <w:b/>
                <w:sz w:val="24"/>
              </w:rPr>
            </w:pPr>
            <w:r>
              <w:rPr>
                <w:b/>
                <w:sz w:val="24"/>
              </w:rPr>
              <w:t>Unvan/Ad</w:t>
            </w:r>
            <w:r>
              <w:rPr>
                <w:b/>
                <w:spacing w:val="23"/>
                <w:sz w:val="24"/>
              </w:rPr>
              <w:t xml:space="preserve"> </w:t>
            </w:r>
            <w:r>
              <w:rPr>
                <w:b/>
                <w:sz w:val="24"/>
              </w:rPr>
              <w:t>/</w:t>
            </w:r>
            <w:r>
              <w:rPr>
                <w:b/>
                <w:spacing w:val="18"/>
                <w:sz w:val="24"/>
              </w:rPr>
              <w:t xml:space="preserve"> </w:t>
            </w:r>
            <w:proofErr w:type="spellStart"/>
            <w:r>
              <w:rPr>
                <w:b/>
                <w:sz w:val="24"/>
              </w:rPr>
              <w:t>Soyad</w:t>
            </w:r>
            <w:proofErr w:type="spellEnd"/>
          </w:p>
        </w:tc>
        <w:tc>
          <w:tcPr>
            <w:tcW w:w="5529" w:type="dxa"/>
            <w:gridSpan w:val="4"/>
          </w:tcPr>
          <w:p w14:paraId="1347A358" w14:textId="77777777" w:rsidR="00666D29" w:rsidRDefault="00666D29" w:rsidP="00B343CA">
            <w:pPr>
              <w:pStyle w:val="TableParagraph"/>
              <w:spacing w:before="42"/>
              <w:ind w:left="2481" w:right="2481"/>
              <w:jc w:val="center"/>
              <w:rPr>
                <w:b/>
                <w:sz w:val="24"/>
              </w:rPr>
            </w:pPr>
            <w:r>
              <w:rPr>
                <w:b/>
                <w:sz w:val="24"/>
              </w:rPr>
              <w:t>İmza</w:t>
            </w:r>
          </w:p>
        </w:tc>
      </w:tr>
      <w:tr w:rsidR="00666D29" w14:paraId="06EA93A8" w14:textId="77777777" w:rsidTr="00666D29">
        <w:trPr>
          <w:trHeight w:val="595"/>
        </w:trPr>
        <w:tc>
          <w:tcPr>
            <w:tcW w:w="670" w:type="dxa"/>
          </w:tcPr>
          <w:p w14:paraId="70A7A3BF" w14:textId="77777777" w:rsidR="00666D29" w:rsidRDefault="00666D29" w:rsidP="00B343CA">
            <w:pPr>
              <w:pStyle w:val="TableParagraph"/>
              <w:spacing w:before="155"/>
              <w:ind w:left="191"/>
              <w:rPr>
                <w:b/>
                <w:sz w:val="24"/>
              </w:rPr>
            </w:pPr>
            <w:r>
              <w:rPr>
                <w:b/>
                <w:sz w:val="24"/>
              </w:rPr>
              <w:t>1-</w:t>
            </w:r>
          </w:p>
        </w:tc>
        <w:tc>
          <w:tcPr>
            <w:tcW w:w="4011" w:type="dxa"/>
            <w:gridSpan w:val="3"/>
          </w:tcPr>
          <w:p w14:paraId="6A41BA57" w14:textId="77777777" w:rsidR="00666D29" w:rsidRDefault="00666D29" w:rsidP="00B343CA">
            <w:pPr>
              <w:pStyle w:val="TableParagraph"/>
              <w:spacing w:before="150"/>
              <w:rPr>
                <w:sz w:val="24"/>
              </w:rPr>
            </w:pPr>
            <w:r>
              <w:rPr>
                <w:rFonts w:asciiTheme="majorBidi" w:hAnsiTheme="majorBidi" w:cstheme="majorBidi"/>
                <w:sz w:val="24"/>
                <w:szCs w:val="24"/>
              </w:rPr>
              <w:t>Dr.</w:t>
            </w:r>
            <w:r w:rsidRPr="00377F6C">
              <w:rPr>
                <w:rFonts w:asciiTheme="majorBidi" w:hAnsiTheme="majorBidi" w:cstheme="majorBidi"/>
                <w:bCs/>
                <w:sz w:val="24"/>
                <w:szCs w:val="24"/>
              </w:rPr>
              <w:t xml:space="preserve"> Öğr. Üyesi F</w:t>
            </w:r>
            <w:r>
              <w:rPr>
                <w:rFonts w:asciiTheme="majorBidi" w:hAnsiTheme="majorBidi" w:cstheme="majorBidi"/>
                <w:bCs/>
                <w:sz w:val="24"/>
                <w:szCs w:val="24"/>
              </w:rPr>
              <w:t>….</w:t>
            </w:r>
            <w:r w:rsidRPr="00377F6C">
              <w:rPr>
                <w:rFonts w:asciiTheme="majorBidi" w:hAnsiTheme="majorBidi" w:cstheme="majorBidi"/>
                <w:bCs/>
                <w:sz w:val="24"/>
                <w:szCs w:val="24"/>
              </w:rPr>
              <w:t xml:space="preserve"> </w:t>
            </w:r>
            <w:proofErr w:type="gramStart"/>
            <w:r w:rsidRPr="00377F6C">
              <w:rPr>
                <w:rFonts w:asciiTheme="majorBidi" w:hAnsiTheme="majorBidi" w:cstheme="majorBidi"/>
                <w:bCs/>
                <w:sz w:val="24"/>
                <w:szCs w:val="24"/>
              </w:rPr>
              <w:t>Y</w:t>
            </w:r>
            <w:r>
              <w:rPr>
                <w:rFonts w:asciiTheme="majorBidi" w:hAnsiTheme="majorBidi" w:cstheme="majorBidi"/>
                <w:bCs/>
                <w:sz w:val="24"/>
                <w:szCs w:val="24"/>
              </w:rPr>
              <w:t>….</w:t>
            </w:r>
            <w:proofErr w:type="gramEnd"/>
            <w:r>
              <w:rPr>
                <w:rFonts w:asciiTheme="majorBidi" w:hAnsiTheme="majorBidi" w:cstheme="majorBidi"/>
                <w:bCs/>
                <w:sz w:val="24"/>
                <w:szCs w:val="24"/>
              </w:rPr>
              <w:t>.</w:t>
            </w:r>
          </w:p>
        </w:tc>
        <w:tc>
          <w:tcPr>
            <w:tcW w:w="5529" w:type="dxa"/>
            <w:gridSpan w:val="4"/>
          </w:tcPr>
          <w:p w14:paraId="76968148" w14:textId="77777777" w:rsidR="00666D29" w:rsidRDefault="00666D29" w:rsidP="00B343CA">
            <w:pPr>
              <w:pStyle w:val="TableParagraph"/>
              <w:spacing w:before="0"/>
              <w:ind w:left="0"/>
              <w:rPr>
                <w:sz w:val="24"/>
              </w:rPr>
            </w:pPr>
          </w:p>
        </w:tc>
      </w:tr>
      <w:tr w:rsidR="00666D29" w14:paraId="197FB2C4" w14:textId="77777777" w:rsidTr="00666D29">
        <w:trPr>
          <w:trHeight w:val="595"/>
        </w:trPr>
        <w:tc>
          <w:tcPr>
            <w:tcW w:w="670" w:type="dxa"/>
          </w:tcPr>
          <w:p w14:paraId="702F481B" w14:textId="77777777" w:rsidR="00666D29" w:rsidRDefault="00666D29" w:rsidP="00B343CA">
            <w:pPr>
              <w:pStyle w:val="TableParagraph"/>
              <w:spacing w:before="155"/>
              <w:ind w:left="191"/>
              <w:rPr>
                <w:b/>
                <w:sz w:val="24"/>
              </w:rPr>
            </w:pPr>
            <w:r>
              <w:rPr>
                <w:b/>
                <w:sz w:val="24"/>
              </w:rPr>
              <w:t>2-</w:t>
            </w:r>
          </w:p>
        </w:tc>
        <w:tc>
          <w:tcPr>
            <w:tcW w:w="4011" w:type="dxa"/>
            <w:gridSpan w:val="3"/>
          </w:tcPr>
          <w:p w14:paraId="60EE16DD" w14:textId="26BC1DED" w:rsidR="00666D29" w:rsidRDefault="00666D29" w:rsidP="00B343CA">
            <w:pPr>
              <w:pStyle w:val="TableParagraph"/>
              <w:spacing w:before="150"/>
              <w:rPr>
                <w:sz w:val="24"/>
              </w:rPr>
            </w:pPr>
            <w:r>
              <w:rPr>
                <w:rFonts w:asciiTheme="majorBidi" w:hAnsiTheme="majorBidi" w:cstheme="majorBidi"/>
                <w:sz w:val="24"/>
                <w:szCs w:val="24"/>
              </w:rPr>
              <w:t>Dr.</w:t>
            </w:r>
            <w:r w:rsidRPr="00377F6C">
              <w:rPr>
                <w:rFonts w:asciiTheme="majorBidi" w:hAnsiTheme="majorBidi" w:cstheme="majorBidi"/>
                <w:bCs/>
                <w:sz w:val="24"/>
                <w:szCs w:val="24"/>
              </w:rPr>
              <w:t xml:space="preserve"> Öğr. Üyesi</w:t>
            </w:r>
            <w:r>
              <w:rPr>
                <w:rFonts w:asciiTheme="majorBidi" w:hAnsiTheme="majorBidi" w:cstheme="majorBidi"/>
                <w:bCs/>
                <w:sz w:val="24"/>
                <w:szCs w:val="24"/>
              </w:rPr>
              <w:t xml:space="preserve"> </w:t>
            </w:r>
            <w:r w:rsidR="00C93315">
              <w:rPr>
                <w:rFonts w:asciiTheme="majorBidi" w:hAnsiTheme="majorBidi" w:cstheme="majorBidi"/>
                <w:bCs/>
                <w:sz w:val="24"/>
                <w:szCs w:val="24"/>
              </w:rPr>
              <w:t>K</w:t>
            </w:r>
            <w:r>
              <w:rPr>
                <w:rFonts w:asciiTheme="majorBidi" w:hAnsiTheme="majorBidi" w:cstheme="majorBidi"/>
                <w:bCs/>
                <w:sz w:val="24"/>
                <w:szCs w:val="24"/>
              </w:rPr>
              <w:t xml:space="preserve">……. </w:t>
            </w:r>
            <w:proofErr w:type="gramStart"/>
            <w:r w:rsidR="00C93315">
              <w:rPr>
                <w:rFonts w:asciiTheme="majorBidi" w:hAnsiTheme="majorBidi" w:cstheme="majorBidi"/>
                <w:bCs/>
                <w:sz w:val="24"/>
                <w:szCs w:val="24"/>
              </w:rPr>
              <w:t>S</w:t>
            </w:r>
            <w:r>
              <w:rPr>
                <w:rFonts w:asciiTheme="majorBidi" w:hAnsiTheme="majorBidi" w:cstheme="majorBidi"/>
                <w:bCs/>
                <w:sz w:val="24"/>
                <w:szCs w:val="24"/>
              </w:rPr>
              <w:t>….</w:t>
            </w:r>
            <w:proofErr w:type="gramEnd"/>
            <w:r>
              <w:rPr>
                <w:rFonts w:asciiTheme="majorBidi" w:hAnsiTheme="majorBidi" w:cstheme="majorBidi"/>
                <w:bCs/>
                <w:sz w:val="24"/>
                <w:szCs w:val="24"/>
              </w:rPr>
              <w:t>.</w:t>
            </w:r>
          </w:p>
        </w:tc>
        <w:tc>
          <w:tcPr>
            <w:tcW w:w="5529" w:type="dxa"/>
            <w:gridSpan w:val="4"/>
          </w:tcPr>
          <w:p w14:paraId="28EFFB12" w14:textId="77777777" w:rsidR="00666D29" w:rsidRDefault="00666D29" w:rsidP="00B343CA">
            <w:pPr>
              <w:pStyle w:val="TableParagraph"/>
              <w:spacing w:before="0"/>
              <w:ind w:left="0"/>
              <w:rPr>
                <w:sz w:val="24"/>
              </w:rPr>
            </w:pPr>
          </w:p>
        </w:tc>
      </w:tr>
      <w:tr w:rsidR="00666D29" w14:paraId="105F9075" w14:textId="77777777" w:rsidTr="00666D29">
        <w:trPr>
          <w:trHeight w:val="594"/>
        </w:trPr>
        <w:tc>
          <w:tcPr>
            <w:tcW w:w="670" w:type="dxa"/>
          </w:tcPr>
          <w:p w14:paraId="52F9B8C8" w14:textId="77777777" w:rsidR="00666D29" w:rsidRDefault="00666D29" w:rsidP="00B343CA">
            <w:pPr>
              <w:pStyle w:val="TableParagraph"/>
              <w:spacing w:before="155"/>
              <w:ind w:left="191"/>
              <w:rPr>
                <w:b/>
                <w:sz w:val="24"/>
              </w:rPr>
            </w:pPr>
            <w:r>
              <w:rPr>
                <w:b/>
                <w:sz w:val="24"/>
              </w:rPr>
              <w:t>3-</w:t>
            </w:r>
          </w:p>
        </w:tc>
        <w:tc>
          <w:tcPr>
            <w:tcW w:w="4011" w:type="dxa"/>
            <w:gridSpan w:val="3"/>
          </w:tcPr>
          <w:p w14:paraId="5132B79B" w14:textId="7A8D8B9F" w:rsidR="00666D29" w:rsidRDefault="00666D29" w:rsidP="00B343CA">
            <w:pPr>
              <w:pStyle w:val="TableParagraph"/>
              <w:spacing w:before="150"/>
              <w:rPr>
                <w:sz w:val="24"/>
              </w:rPr>
            </w:pPr>
            <w:r>
              <w:rPr>
                <w:sz w:val="24"/>
              </w:rPr>
              <w:t xml:space="preserve">Arş. Gör. </w:t>
            </w:r>
            <w:proofErr w:type="gramStart"/>
            <w:r>
              <w:rPr>
                <w:sz w:val="24"/>
              </w:rPr>
              <w:t>H….</w:t>
            </w:r>
            <w:proofErr w:type="gramEnd"/>
            <w:r>
              <w:rPr>
                <w:sz w:val="24"/>
              </w:rPr>
              <w:t xml:space="preserve">. </w:t>
            </w:r>
            <w:proofErr w:type="gramStart"/>
            <w:r>
              <w:rPr>
                <w:sz w:val="24"/>
              </w:rPr>
              <w:t>D….</w:t>
            </w:r>
            <w:proofErr w:type="gramEnd"/>
            <w:r>
              <w:rPr>
                <w:sz w:val="24"/>
              </w:rPr>
              <w:t xml:space="preserve">. </w:t>
            </w:r>
            <w:proofErr w:type="gramStart"/>
            <w:r>
              <w:rPr>
                <w:sz w:val="24"/>
              </w:rPr>
              <w:t>A….</w:t>
            </w:r>
            <w:proofErr w:type="gramEnd"/>
          </w:p>
        </w:tc>
        <w:tc>
          <w:tcPr>
            <w:tcW w:w="5529" w:type="dxa"/>
            <w:gridSpan w:val="4"/>
          </w:tcPr>
          <w:p w14:paraId="21BAA52E" w14:textId="77777777" w:rsidR="00666D29" w:rsidRDefault="00666D29" w:rsidP="00B343CA">
            <w:pPr>
              <w:pStyle w:val="TableParagraph"/>
              <w:spacing w:before="0"/>
              <w:ind w:left="0"/>
              <w:rPr>
                <w:sz w:val="24"/>
              </w:rPr>
            </w:pPr>
          </w:p>
        </w:tc>
      </w:tr>
    </w:tbl>
    <w:p w14:paraId="1D41727F" w14:textId="77777777" w:rsidR="00D81FD8" w:rsidRDefault="00D81FD8"/>
    <w:sectPr w:rsidR="00D81FD8">
      <w:headerReference w:type="default" r:id="rId9"/>
      <w:pgSz w:w="11910" w:h="16840"/>
      <w:pgMar w:top="720" w:right="600" w:bottom="280" w:left="880" w:header="525"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B1FFE" w14:textId="77777777" w:rsidR="00856C8C" w:rsidRDefault="00856C8C">
      <w:r>
        <w:separator/>
      </w:r>
    </w:p>
  </w:endnote>
  <w:endnote w:type="continuationSeparator" w:id="0">
    <w:p w14:paraId="2E616D5E" w14:textId="77777777" w:rsidR="00856C8C" w:rsidRDefault="00856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5EDE6" w14:textId="77777777" w:rsidR="00856C8C" w:rsidRDefault="00856C8C">
      <w:r>
        <w:separator/>
      </w:r>
    </w:p>
  </w:footnote>
  <w:footnote w:type="continuationSeparator" w:id="0">
    <w:p w14:paraId="60B425BD" w14:textId="77777777" w:rsidR="00856C8C" w:rsidRDefault="00856C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13682" w14:textId="77777777" w:rsidR="00246259" w:rsidRDefault="000C00A9">
    <w:pPr>
      <w:pStyle w:val="GvdeMetni"/>
      <w:spacing w:line="14" w:lineRule="auto"/>
      <w:rPr>
        <w:b w:val="0"/>
        <w:sz w:val="20"/>
      </w:rPr>
    </w:pPr>
    <w:r>
      <w:rPr>
        <w:noProof/>
      </w:rPr>
      <mc:AlternateContent>
        <mc:Choice Requires="wps">
          <w:drawing>
            <wp:anchor distT="0" distB="0" distL="114300" distR="114300" simplePos="0" relativeHeight="251657728" behindDoc="1" locked="0" layoutInCell="1" allowOverlap="1" wp14:anchorId="1CE3CF6D" wp14:editId="6A9947AF">
              <wp:simplePos x="0" y="0"/>
              <wp:positionH relativeFrom="page">
                <wp:posOffset>3410585</wp:posOffset>
              </wp:positionH>
              <wp:positionV relativeFrom="page">
                <wp:posOffset>716915</wp:posOffset>
              </wp:positionV>
              <wp:extent cx="1993900" cy="222885"/>
              <wp:effectExtent l="0" t="0" r="0" b="5715"/>
              <wp:wrapNone/>
              <wp:docPr id="45025442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9390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600288" w14:textId="77777777" w:rsidR="00246259" w:rsidRDefault="009426A1">
                          <w:pPr>
                            <w:pStyle w:val="GvdeMetni"/>
                            <w:spacing w:before="9"/>
                            <w:ind w:left="20"/>
                          </w:pPr>
                          <w:r>
                            <w:t>TOPLANTI</w:t>
                          </w:r>
                          <w:r>
                            <w:rPr>
                              <w:spacing w:val="38"/>
                            </w:rPr>
                            <w:t xml:space="preserve"> </w:t>
                          </w:r>
                          <w:r>
                            <w:t>TUTANAĞI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F9451A" id="_x0000_t202" coordsize="21600,21600" o:spt="202" path="m,l,21600r21600,l21600,xe">
              <v:stroke joinstyle="miter"/>
              <v:path gradientshapeok="t" o:connecttype="rect"/>
            </v:shapetype>
            <v:shape id="Text Box 1" o:spid="_x0000_s1026" type="#_x0000_t202" style="position:absolute;margin-left:268.55pt;margin-top:56.45pt;width:157pt;height:17.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" filled="f" stroked="f">
              <v:path arrowok="t"/>
              <v:textbox inset="0,0,0,0">
                <w:txbxContent>
                  <w:p w14:paraId="3C908B44" w14:textId="77777777" w:rsidR="00246259" w:rsidRDefault="00000000">
                    <w:pPr>
                      <w:pStyle w:val="GvdeMetni"/>
                      <w:spacing w:before="9"/>
                      <w:ind w:left="20"/>
                    </w:pPr>
                    <w:r>
                      <w:t>TOPLANTI</w:t>
                    </w:r>
                    <w:r>
                      <w:rPr>
                        <w:spacing w:val="38"/>
                      </w:rPr>
                      <w:t xml:space="preserve"> </w:t>
                    </w:r>
                    <w:r>
                      <w:t>TUTANAĞI</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D2AE2"/>
    <w:multiLevelType w:val="hybridMultilevel"/>
    <w:tmpl w:val="CB200720"/>
    <w:lvl w:ilvl="0" w:tplc="F2B21FD0">
      <w:start w:val="1"/>
      <w:numFmt w:val="decimal"/>
      <w:lvlText w:val="%1-"/>
      <w:lvlJc w:val="left"/>
      <w:pPr>
        <w:ind w:left="422" w:hanging="360"/>
      </w:pPr>
      <w:rPr>
        <w:rFonts w:hint="default"/>
      </w:rPr>
    </w:lvl>
    <w:lvl w:ilvl="1" w:tplc="041F0019" w:tentative="1">
      <w:start w:val="1"/>
      <w:numFmt w:val="lowerLetter"/>
      <w:lvlText w:val="%2."/>
      <w:lvlJc w:val="left"/>
      <w:pPr>
        <w:ind w:left="1142" w:hanging="360"/>
      </w:pPr>
    </w:lvl>
    <w:lvl w:ilvl="2" w:tplc="041F001B" w:tentative="1">
      <w:start w:val="1"/>
      <w:numFmt w:val="lowerRoman"/>
      <w:lvlText w:val="%3."/>
      <w:lvlJc w:val="right"/>
      <w:pPr>
        <w:ind w:left="1862" w:hanging="180"/>
      </w:pPr>
    </w:lvl>
    <w:lvl w:ilvl="3" w:tplc="041F000F" w:tentative="1">
      <w:start w:val="1"/>
      <w:numFmt w:val="decimal"/>
      <w:lvlText w:val="%4."/>
      <w:lvlJc w:val="left"/>
      <w:pPr>
        <w:ind w:left="2582" w:hanging="360"/>
      </w:pPr>
    </w:lvl>
    <w:lvl w:ilvl="4" w:tplc="041F0019" w:tentative="1">
      <w:start w:val="1"/>
      <w:numFmt w:val="lowerLetter"/>
      <w:lvlText w:val="%5."/>
      <w:lvlJc w:val="left"/>
      <w:pPr>
        <w:ind w:left="3302" w:hanging="360"/>
      </w:pPr>
    </w:lvl>
    <w:lvl w:ilvl="5" w:tplc="041F001B" w:tentative="1">
      <w:start w:val="1"/>
      <w:numFmt w:val="lowerRoman"/>
      <w:lvlText w:val="%6."/>
      <w:lvlJc w:val="right"/>
      <w:pPr>
        <w:ind w:left="4022" w:hanging="180"/>
      </w:pPr>
    </w:lvl>
    <w:lvl w:ilvl="6" w:tplc="041F000F" w:tentative="1">
      <w:start w:val="1"/>
      <w:numFmt w:val="decimal"/>
      <w:lvlText w:val="%7."/>
      <w:lvlJc w:val="left"/>
      <w:pPr>
        <w:ind w:left="4742" w:hanging="360"/>
      </w:pPr>
    </w:lvl>
    <w:lvl w:ilvl="7" w:tplc="041F0019" w:tentative="1">
      <w:start w:val="1"/>
      <w:numFmt w:val="lowerLetter"/>
      <w:lvlText w:val="%8."/>
      <w:lvlJc w:val="left"/>
      <w:pPr>
        <w:ind w:left="5462" w:hanging="360"/>
      </w:pPr>
    </w:lvl>
    <w:lvl w:ilvl="8" w:tplc="041F001B" w:tentative="1">
      <w:start w:val="1"/>
      <w:numFmt w:val="lowerRoman"/>
      <w:lvlText w:val="%9."/>
      <w:lvlJc w:val="right"/>
      <w:pPr>
        <w:ind w:left="6182" w:hanging="180"/>
      </w:pPr>
    </w:lvl>
  </w:abstractNum>
  <w:abstractNum w:abstractNumId="1" w15:restartNumberingAfterBreak="0">
    <w:nsid w:val="30A72A3E"/>
    <w:multiLevelType w:val="hybridMultilevel"/>
    <w:tmpl w:val="D3BA1558"/>
    <w:lvl w:ilvl="0" w:tplc="784C8864">
      <w:start w:val="1"/>
      <w:numFmt w:val="decimal"/>
      <w:lvlText w:val="%1-"/>
      <w:lvlJc w:val="left"/>
      <w:pPr>
        <w:ind w:left="446" w:hanging="360"/>
      </w:pPr>
      <w:rPr>
        <w:rFonts w:hint="default"/>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2" w15:restartNumberingAfterBreak="0">
    <w:nsid w:val="391E6581"/>
    <w:multiLevelType w:val="hybridMultilevel"/>
    <w:tmpl w:val="294A6BDC"/>
    <w:lvl w:ilvl="0" w:tplc="0D62C2FE">
      <w:start w:val="1"/>
      <w:numFmt w:val="decimal"/>
      <w:lvlText w:val="%1-"/>
      <w:lvlJc w:val="left"/>
      <w:pPr>
        <w:ind w:left="446" w:hanging="360"/>
      </w:pPr>
      <w:rPr>
        <w:rFonts w:hint="default"/>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3" w15:restartNumberingAfterBreak="0">
    <w:nsid w:val="3FC768DC"/>
    <w:multiLevelType w:val="hybridMultilevel"/>
    <w:tmpl w:val="9214B5BE"/>
    <w:lvl w:ilvl="0" w:tplc="2B96A6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B23417"/>
    <w:multiLevelType w:val="hybridMultilevel"/>
    <w:tmpl w:val="ED707B5C"/>
    <w:lvl w:ilvl="0" w:tplc="6B08A718">
      <w:start w:val="1"/>
      <w:numFmt w:val="decimal"/>
      <w:lvlText w:val="%1-"/>
      <w:lvlJc w:val="left"/>
      <w:pPr>
        <w:ind w:left="446" w:hanging="360"/>
      </w:pPr>
      <w:rPr>
        <w:rFonts w:hint="default"/>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num w:numId="1" w16cid:durableId="1515027950">
    <w:abstractNumId w:val="0"/>
  </w:num>
  <w:num w:numId="2" w16cid:durableId="1663658971">
    <w:abstractNumId w:val="2"/>
  </w:num>
  <w:num w:numId="3" w16cid:durableId="405998733">
    <w:abstractNumId w:val="1"/>
  </w:num>
  <w:num w:numId="4" w16cid:durableId="1881043302">
    <w:abstractNumId w:val="3"/>
  </w:num>
  <w:num w:numId="5" w16cid:durableId="1063136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259"/>
    <w:rsid w:val="00067E3F"/>
    <w:rsid w:val="000841B2"/>
    <w:rsid w:val="000863EE"/>
    <w:rsid w:val="000C00A9"/>
    <w:rsid w:val="000C0DC1"/>
    <w:rsid w:val="001B16A9"/>
    <w:rsid w:val="001D352E"/>
    <w:rsid w:val="00210D11"/>
    <w:rsid w:val="00246259"/>
    <w:rsid w:val="002667C8"/>
    <w:rsid w:val="00337C69"/>
    <w:rsid w:val="0039042B"/>
    <w:rsid w:val="003910EF"/>
    <w:rsid w:val="003D1C92"/>
    <w:rsid w:val="004043C6"/>
    <w:rsid w:val="004D020A"/>
    <w:rsid w:val="005052EE"/>
    <w:rsid w:val="005923AC"/>
    <w:rsid w:val="005A09BA"/>
    <w:rsid w:val="005C5772"/>
    <w:rsid w:val="005D1C33"/>
    <w:rsid w:val="00666D29"/>
    <w:rsid w:val="006E59CC"/>
    <w:rsid w:val="007656E1"/>
    <w:rsid w:val="00784764"/>
    <w:rsid w:val="007A345A"/>
    <w:rsid w:val="007B30A5"/>
    <w:rsid w:val="0085695B"/>
    <w:rsid w:val="00856C8C"/>
    <w:rsid w:val="008726E3"/>
    <w:rsid w:val="0094501F"/>
    <w:rsid w:val="0097436C"/>
    <w:rsid w:val="009D009E"/>
    <w:rsid w:val="009E3098"/>
    <w:rsid w:val="00A23DEA"/>
    <w:rsid w:val="00A7072C"/>
    <w:rsid w:val="00A87026"/>
    <w:rsid w:val="00A94389"/>
    <w:rsid w:val="00AB0871"/>
    <w:rsid w:val="00AD3D8C"/>
    <w:rsid w:val="00B36C9A"/>
    <w:rsid w:val="00B36F19"/>
    <w:rsid w:val="00BF36B0"/>
    <w:rsid w:val="00C0307D"/>
    <w:rsid w:val="00C93315"/>
    <w:rsid w:val="00CD5578"/>
    <w:rsid w:val="00D35DC9"/>
    <w:rsid w:val="00D40152"/>
    <w:rsid w:val="00D81FD8"/>
    <w:rsid w:val="00DC50C6"/>
    <w:rsid w:val="00DE4296"/>
    <w:rsid w:val="00E252AD"/>
    <w:rsid w:val="00E71085"/>
    <w:rsid w:val="00EA5610"/>
    <w:rsid w:val="00F6457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2B0919"/>
  <w15:docId w15:val="{7FEE2F91-0573-154A-800C-3A9FB05AB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b/>
      <w:bCs/>
      <w:sz w:val="28"/>
      <w:szCs w:val="28"/>
    </w:rPr>
  </w:style>
  <w:style w:type="paragraph" w:styleId="ListeParagraf">
    <w:name w:val="List Paragraph"/>
    <w:basedOn w:val="Normal"/>
    <w:uiPriority w:val="1"/>
    <w:qFormat/>
  </w:style>
  <w:style w:type="paragraph" w:customStyle="1" w:styleId="TableParagraph">
    <w:name w:val="Table Paragraph"/>
    <w:basedOn w:val="Normal"/>
    <w:uiPriority w:val="1"/>
    <w:qFormat/>
    <w:pPr>
      <w:spacing w:before="37"/>
      <w:ind w:left="8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314</Words>
  <Characters>1795</Characters>
  <Application>Microsoft Office Word</Application>
  <DocSecurity>0</DocSecurity>
  <Lines>14</Lines>
  <Paragraphs>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Ertan Cem GÜL</dc:creator>
  <cp:lastModifiedBy>Yazım Editörü</cp:lastModifiedBy>
  <cp:revision>2</cp:revision>
  <dcterms:created xsi:type="dcterms:W3CDTF">2025-11-05T14:46:00Z</dcterms:created>
  <dcterms:modified xsi:type="dcterms:W3CDTF">2025-11-05T14:46:00Z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2024-01-22T00:00:00Z</vt:filetime>
  </property>
  <property fmtid="{D5CDD505-2E9C-101B-9397-08002B2CF9AE}" pid="3" name="Creator">
    <vt:lpwstr>Microsoft® Word 2016</vt:lpwstr>
  </property>
  <property fmtid="{D5CDD505-2E9C-101B-9397-08002B2CF9AE}" pid="4" name="LastSaved">
    <vt:filetime>2024-11-07T00:00:00Z</vt:filetime>
  </property>
</Properties>
</file>